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7C119" w14:textId="77777777" w:rsidR="006F72BE" w:rsidRPr="009B6E86" w:rsidRDefault="006F72BE" w:rsidP="0072000C">
      <w:pPr>
        <w:tabs>
          <w:tab w:val="left" w:pos="2127"/>
        </w:tabs>
        <w:spacing w:after="0"/>
        <w:ind w:left="2127" w:hanging="2127"/>
        <w:jc w:val="both"/>
        <w:rPr>
          <w:rFonts w:ascii="Arial" w:hAnsi="Arial" w:cs="Arial"/>
          <w:b/>
          <w:bCs/>
          <w:lang w:val="sk-SK"/>
        </w:rPr>
      </w:pPr>
      <w:r w:rsidRPr="009B6E86">
        <w:rPr>
          <w:rFonts w:ascii="Arial" w:hAnsi="Arial" w:cs="Arial"/>
          <w:lang w:val="sk-SK"/>
        </w:rPr>
        <w:t>Príloha 1: Opis predmetu zákazky</w:t>
      </w:r>
      <w:r w:rsidRPr="009B6E86">
        <w:rPr>
          <w:rFonts w:ascii="Arial" w:hAnsi="Arial" w:cs="Arial"/>
          <w:b/>
          <w:bCs/>
          <w:lang w:val="sk-SK"/>
        </w:rPr>
        <w:t xml:space="preserve"> </w:t>
      </w:r>
    </w:p>
    <w:p w14:paraId="4DF29743" w14:textId="77777777" w:rsidR="006F72BE" w:rsidRPr="009B6E86" w:rsidRDefault="006F72BE" w:rsidP="0072000C">
      <w:pPr>
        <w:tabs>
          <w:tab w:val="left" w:pos="2127"/>
        </w:tabs>
        <w:spacing w:after="0"/>
        <w:ind w:left="2127" w:hanging="2127"/>
        <w:jc w:val="both"/>
        <w:rPr>
          <w:rFonts w:ascii="Arial" w:hAnsi="Arial" w:cs="Arial"/>
          <w:b/>
          <w:bCs/>
          <w:lang w:val="sk-SK"/>
        </w:rPr>
      </w:pPr>
    </w:p>
    <w:p w14:paraId="618FFDED" w14:textId="612B46DA" w:rsidR="0072000C" w:rsidRPr="009B6E86" w:rsidRDefault="0072000C" w:rsidP="0072000C">
      <w:pPr>
        <w:tabs>
          <w:tab w:val="left" w:pos="2127"/>
        </w:tabs>
        <w:spacing w:after="0"/>
        <w:ind w:left="2127" w:hanging="2127"/>
        <w:jc w:val="both"/>
        <w:rPr>
          <w:rFonts w:ascii="Arial" w:hAnsi="Arial" w:cs="Arial"/>
          <w:b/>
          <w:bCs/>
          <w:lang w:val="sk-SK"/>
        </w:rPr>
      </w:pPr>
      <w:r w:rsidRPr="009B6E86">
        <w:rPr>
          <w:rFonts w:ascii="Arial" w:hAnsi="Arial" w:cs="Arial"/>
          <w:b/>
          <w:bCs/>
          <w:lang w:val="sk-SK"/>
        </w:rPr>
        <w:t>Predmet zákazky:</w:t>
      </w:r>
      <w:bookmarkStart w:id="0" w:name="OLE_LINK6"/>
      <w:r w:rsidR="009B6E86">
        <w:rPr>
          <w:rFonts w:ascii="Arial" w:hAnsi="Arial" w:cs="Arial"/>
          <w:b/>
          <w:bCs/>
          <w:lang w:val="sk-SK"/>
        </w:rPr>
        <w:tab/>
      </w:r>
      <w:r w:rsidRPr="009B6E86">
        <w:rPr>
          <w:rFonts w:ascii="Arial" w:hAnsi="Arial" w:cs="Arial"/>
          <w:b/>
          <w:bCs/>
          <w:lang w:val="sk-SK"/>
        </w:rPr>
        <w:t>V</w:t>
      </w:r>
      <w:bookmarkEnd w:id="0"/>
      <w:r w:rsidRPr="009B6E86">
        <w:rPr>
          <w:rFonts w:ascii="Arial" w:hAnsi="Arial" w:cs="Arial"/>
          <w:b/>
          <w:bCs/>
          <w:lang w:val="sk-SK"/>
        </w:rPr>
        <w:t>ybavenie a softvér v rámci ekologicky prijateľných energetických materiálov spĺňajúcich požiadavky REACH</w:t>
      </w:r>
      <w:r w:rsidR="009B6E86">
        <w:rPr>
          <w:rFonts w:ascii="Arial" w:hAnsi="Arial" w:cs="Arial"/>
          <w:b/>
          <w:bCs/>
          <w:lang w:val="sk-SK"/>
        </w:rPr>
        <w:t xml:space="preserve"> </w:t>
      </w:r>
      <w:r w:rsidRPr="009B6E86">
        <w:rPr>
          <w:rFonts w:ascii="Arial" w:hAnsi="Arial" w:cs="Arial"/>
          <w:b/>
          <w:bCs/>
          <w:lang w:val="sk-SK"/>
        </w:rPr>
        <w:t>(</w:t>
      </w:r>
      <w:r w:rsidR="0066197A" w:rsidRPr="009B6E86">
        <w:rPr>
          <w:rFonts w:ascii="Arial" w:hAnsi="Arial" w:cs="Arial"/>
          <w:b/>
          <w:bCs/>
          <w:lang w:val="sk-SK"/>
        </w:rPr>
        <w:t>3</w:t>
      </w:r>
      <w:r w:rsidRPr="009B6E86">
        <w:rPr>
          <w:rFonts w:ascii="Arial" w:hAnsi="Arial" w:cs="Arial"/>
          <w:b/>
          <w:bCs/>
          <w:lang w:val="sk-SK"/>
        </w:rPr>
        <w:t>)</w:t>
      </w:r>
    </w:p>
    <w:p w14:paraId="6C0D6AAD" w14:textId="77777777" w:rsidR="0072000C" w:rsidRPr="009B6E86" w:rsidRDefault="0072000C" w:rsidP="007200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40" w:line="240" w:lineRule="auto"/>
        <w:ind w:left="720" w:hanging="720"/>
        <w:rPr>
          <w:rFonts w:ascii="Arial" w:eastAsia="Arial Unicode MS" w:hAnsi="Arial" w:cs="Arial"/>
          <w:b/>
          <w:bCs/>
          <w:lang w:val="sk-SK"/>
        </w:rPr>
      </w:pPr>
    </w:p>
    <w:p w14:paraId="59C2592B" w14:textId="77777777" w:rsidR="0072000C" w:rsidRPr="009B6E86" w:rsidRDefault="0072000C" w:rsidP="007200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lang w:val="sk-SK"/>
        </w:rPr>
      </w:pPr>
      <w:r w:rsidRPr="009B6E86">
        <w:rPr>
          <w:rFonts w:ascii="Arial" w:eastAsia="Arial Unicode MS" w:hAnsi="Arial" w:cs="Arial"/>
          <w:b/>
          <w:bCs/>
          <w:lang w:val="sk-SK"/>
        </w:rPr>
        <w:t xml:space="preserve">Nižšie sú stanovené záväzné vlastnosti a požiadavky na predmet zákazky. Pokiaľ sa v opise predmetu zákazky použil odkaz na konkrétnu značku, výrobcu, alebo výrobok alebo typ výrobku – tieto boli použité výlučne pre ilustráciu vtedy, ak nebolo možné dostatočne presne a zrozumiteľne opísať predmet zákazky v súlade so ZVO a obvyklou obchodnou praxou prevažujúcou pri dodávke rovnakých alebo obdobných predmetov zákazky. V takýchto prípadoch sa má za to, že je takýto odkaz vždy doplnený slovami "alebo ekvivalentný“ a platí, že uchádzač môže vždy ponúknuť aj ekvivalentné alebo lepšie plnenie v súlade s ustanovením § 42 ods. 3 ZVO. </w:t>
      </w:r>
    </w:p>
    <w:p w14:paraId="0FE3BD3C" w14:textId="77777777" w:rsidR="0072000C" w:rsidRPr="009B6E86" w:rsidRDefault="0072000C" w:rsidP="007200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lang w:val="sk-SK"/>
        </w:rPr>
      </w:pPr>
    </w:p>
    <w:p w14:paraId="2EDF6EE1" w14:textId="77777777" w:rsidR="0072000C" w:rsidRPr="009B6E86" w:rsidRDefault="0072000C" w:rsidP="007200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val="sk-SK"/>
        </w:rPr>
      </w:pPr>
    </w:p>
    <w:p w14:paraId="4CAD7D89" w14:textId="09F5619C" w:rsidR="0072000C" w:rsidRPr="009B6E86" w:rsidRDefault="0072000C" w:rsidP="007200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lang w:val="sk-SK"/>
        </w:rPr>
      </w:pPr>
      <w:r w:rsidRPr="009B6E86">
        <w:rPr>
          <w:rFonts w:ascii="Arial" w:eastAsia="Arial Unicode MS" w:hAnsi="Arial" w:cs="Arial"/>
          <w:lang w:val="sk-SK"/>
        </w:rPr>
        <w:t xml:space="preserve">Z </w:t>
      </w:r>
      <w:r w:rsidR="009B6E86" w:rsidRPr="009B6E86">
        <w:rPr>
          <w:rFonts w:ascii="Arial" w:eastAsia="Arial Unicode MS" w:hAnsi="Arial" w:cs="Arial"/>
          <w:lang w:val="sk-SK"/>
        </w:rPr>
        <w:t>uchádzačom</w:t>
      </w:r>
      <w:r w:rsidRPr="009B6E86">
        <w:rPr>
          <w:rFonts w:ascii="Arial" w:eastAsia="Arial Unicode MS" w:hAnsi="Arial" w:cs="Arial"/>
          <w:lang w:val="sk-SK"/>
        </w:rPr>
        <w:t xml:space="preserve"> predloženého opisu musí byť zrejmé, </w:t>
      </w:r>
      <w:proofErr w:type="spellStart"/>
      <w:r w:rsidRPr="009B6E86">
        <w:rPr>
          <w:rFonts w:ascii="Arial" w:eastAsia="Arial Unicode MS" w:hAnsi="Arial" w:cs="Arial"/>
          <w:lang w:val="sk-SK"/>
        </w:rPr>
        <w:t>či</w:t>
      </w:r>
      <w:proofErr w:type="spellEnd"/>
      <w:r w:rsidRPr="009B6E86">
        <w:rPr>
          <w:rFonts w:ascii="Arial" w:eastAsia="Arial Unicode MS" w:hAnsi="Arial" w:cs="Arial"/>
          <w:lang w:val="sk-SK"/>
        </w:rPr>
        <w:t xml:space="preserve"> </w:t>
      </w:r>
      <w:r w:rsidR="009B6E86" w:rsidRPr="009B6E86">
        <w:rPr>
          <w:rFonts w:ascii="Arial" w:eastAsia="Arial Unicode MS" w:hAnsi="Arial" w:cs="Arial"/>
          <w:lang w:val="sk-SK"/>
        </w:rPr>
        <w:t>uchádzačom</w:t>
      </w:r>
      <w:r w:rsidRPr="009B6E86">
        <w:rPr>
          <w:rFonts w:ascii="Arial" w:eastAsia="Arial Unicode MS" w:hAnsi="Arial" w:cs="Arial"/>
          <w:lang w:val="sk-SK"/>
        </w:rPr>
        <w:t xml:space="preserve"> ponúkaný tovar plní/neplní minimálne požiadavky verejného </w:t>
      </w:r>
      <w:r w:rsidR="009B6E86" w:rsidRPr="009B6E86">
        <w:rPr>
          <w:rFonts w:ascii="Arial" w:eastAsia="Arial Unicode MS" w:hAnsi="Arial" w:cs="Arial"/>
          <w:lang w:val="sk-SK"/>
        </w:rPr>
        <w:t>obstarávateľa</w:t>
      </w:r>
      <w:r w:rsidRPr="009B6E86">
        <w:rPr>
          <w:rFonts w:ascii="Arial" w:eastAsia="Arial Unicode MS" w:hAnsi="Arial" w:cs="Arial"/>
          <w:lang w:val="sk-SK"/>
        </w:rPr>
        <w:t xml:space="preserve"> na predmet zákazky uvedené v </w:t>
      </w:r>
      <w:r w:rsidR="009B6E86" w:rsidRPr="009B6E86">
        <w:rPr>
          <w:rFonts w:ascii="Arial" w:eastAsia="Arial Unicode MS" w:hAnsi="Arial" w:cs="Arial"/>
          <w:lang w:val="sk-SK"/>
        </w:rPr>
        <w:t>súťažných</w:t>
      </w:r>
      <w:r w:rsidRPr="009B6E86">
        <w:rPr>
          <w:rFonts w:ascii="Arial" w:eastAsia="Arial Unicode MS" w:hAnsi="Arial" w:cs="Arial"/>
          <w:lang w:val="sk-SK"/>
        </w:rPr>
        <w:t xml:space="preserve"> podkladoch. </w:t>
      </w:r>
      <w:r w:rsidR="009B6E86" w:rsidRPr="009B6E86">
        <w:rPr>
          <w:rFonts w:ascii="Arial" w:eastAsia="Arial Unicode MS" w:hAnsi="Arial" w:cs="Arial"/>
          <w:lang w:val="sk-SK"/>
        </w:rPr>
        <w:t>Uchádzačom</w:t>
      </w:r>
      <w:r w:rsidRPr="009B6E86">
        <w:rPr>
          <w:rFonts w:ascii="Arial" w:eastAsia="Arial Unicode MS" w:hAnsi="Arial" w:cs="Arial"/>
          <w:lang w:val="sk-SK"/>
        </w:rPr>
        <w:t xml:space="preserve"> predložený opis bude </w:t>
      </w:r>
      <w:r w:rsidR="009B6E86" w:rsidRPr="009B6E86">
        <w:rPr>
          <w:rFonts w:ascii="Arial" w:eastAsia="Arial Unicode MS" w:hAnsi="Arial" w:cs="Arial"/>
          <w:lang w:val="sk-SK"/>
        </w:rPr>
        <w:t>súčasťou</w:t>
      </w:r>
      <w:r w:rsidRPr="009B6E86">
        <w:rPr>
          <w:rFonts w:ascii="Arial" w:eastAsia="Arial Unicode MS" w:hAnsi="Arial" w:cs="Arial"/>
          <w:lang w:val="sk-SK"/>
        </w:rPr>
        <w:t xml:space="preserve"> kúpnej zmluvy ako príloha č. 1. </w:t>
      </w:r>
    </w:p>
    <w:p w14:paraId="36B5DBC5" w14:textId="77777777" w:rsidR="0072000C" w:rsidRPr="009B6E86" w:rsidRDefault="0072000C" w:rsidP="007200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lang w:val="sk-SK"/>
        </w:rPr>
      </w:pPr>
      <w:r w:rsidRPr="009B6E86">
        <w:rPr>
          <w:rFonts w:ascii="Arial" w:eastAsia="Arial Unicode MS" w:hAnsi="Arial" w:cs="Arial"/>
          <w:lang w:val="sk-SK"/>
        </w:rPr>
        <w:t>Na účely preukázania splnenia požiadaviek na predmet zákazky uchádzač predloží vo svojej ponuke vyplnenú Prílohu č. 1 Kúpnej zmluvy – Špecifikácia predmetu kúpy týchto súťažných podkladov, pričom</w:t>
      </w:r>
      <w:r w:rsidRPr="009B6E86">
        <w:rPr>
          <w:rFonts w:ascii="Arial" w:eastAsia="Arial Unicode MS" w:hAnsi="Arial" w:cs="Arial"/>
          <w:b/>
          <w:bCs/>
          <w:lang w:val="sk-SK"/>
        </w:rPr>
        <w:t> uvedie, ako spĺňa každú z požiadaviek uvedenú v jednotlivých bodoch tejto prílohy, t. j. uvedie parametre a súvisiace charakteristiky ponúkaného predmetu zákazky.</w:t>
      </w:r>
    </w:p>
    <w:p w14:paraId="761E5BC2" w14:textId="77777777" w:rsidR="00EE5D3D" w:rsidRPr="009B6E86" w:rsidRDefault="00EE5D3D">
      <w:pPr>
        <w:rPr>
          <w:rFonts w:ascii="Arial" w:eastAsia="Times New Roman" w:hAnsi="Arial" w:cs="Arial"/>
          <w:lang w:val="sk-SK"/>
        </w:rPr>
      </w:pPr>
    </w:p>
    <w:p w14:paraId="05B323C8" w14:textId="77777777" w:rsidR="00EE5D3D" w:rsidRPr="009B6E86" w:rsidRDefault="00402E74">
      <w:pPr>
        <w:rPr>
          <w:rFonts w:ascii="Arial" w:hAnsi="Arial" w:cs="Arial"/>
          <w:lang w:val="sk-SK"/>
        </w:rPr>
      </w:pPr>
      <w:r w:rsidRPr="009B6E86">
        <w:rPr>
          <w:rFonts w:ascii="Arial" w:eastAsia="Arial Unicode MS" w:hAnsi="Arial" w:cs="Arial"/>
          <w:sz w:val="26"/>
          <w:szCs w:val="26"/>
          <w:lang w:val="sk-SK"/>
        </w:rPr>
        <w:br w:type="page"/>
      </w:r>
    </w:p>
    <w:p w14:paraId="0085F8FB" w14:textId="3D5174C8" w:rsidR="008F62F5" w:rsidRPr="009B6E86" w:rsidRDefault="00402E74" w:rsidP="0072000C">
      <w:pPr>
        <w:tabs>
          <w:tab w:val="left" w:pos="332"/>
          <w:tab w:val="left" w:pos="365"/>
          <w:tab w:val="left" w:pos="401"/>
          <w:tab w:val="left" w:pos="441"/>
          <w:tab w:val="left" w:pos="485"/>
          <w:tab w:val="left" w:pos="533"/>
          <w:tab w:val="left" w:pos="586"/>
          <w:tab w:val="left" w:pos="64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Arial" w:hAnsi="Arial" w:cs="Arial"/>
          <w:b/>
          <w:bCs/>
          <w:u w:val="single"/>
          <w:shd w:val="clear" w:color="auto" w:fill="FFFFFF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9B6E86">
        <w:rPr>
          <w:rFonts w:ascii="Arial" w:hAnsi="Arial" w:cs="Arial"/>
          <w:lang w:val="sk-SK"/>
        </w:rPr>
        <w:lastRenderedPageBreak/>
        <w:t xml:space="preserve">  </w:t>
      </w:r>
      <w:r w:rsidR="008F62F5" w:rsidRPr="009B6E86">
        <w:rPr>
          <w:rFonts w:ascii="Arial" w:hAnsi="Arial" w:cs="Arial"/>
          <w:b/>
          <w:bCs/>
          <w:u w:val="single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ČASŤ </w:t>
      </w:r>
      <w:r w:rsidR="0072000C" w:rsidRPr="009B6E86">
        <w:rPr>
          <w:rFonts w:ascii="Arial" w:hAnsi="Arial" w:cs="Arial"/>
          <w:b/>
          <w:bCs/>
          <w:u w:val="single"/>
          <w:lang w:val="sk-SK"/>
          <w14:textOutline w14:w="0" w14:cap="flat" w14:cmpd="sng" w14:algn="ctr">
            <w14:noFill/>
            <w14:prstDash w14:val="solid"/>
            <w14:bevel/>
          </w14:textOutline>
        </w:rPr>
        <w:t>1</w:t>
      </w:r>
      <w:r w:rsidR="008F62F5" w:rsidRPr="009B6E86">
        <w:rPr>
          <w:rFonts w:ascii="Arial" w:hAnsi="Arial" w:cs="Arial"/>
          <w:b/>
          <w:bCs/>
          <w:u w:val="single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/ LOGICKÝ CELOK 1: </w:t>
      </w:r>
      <w:proofErr w:type="spellStart"/>
      <w:r w:rsidR="008F62F5" w:rsidRPr="009B6E86">
        <w:rPr>
          <w:rFonts w:ascii="Arial" w:hAnsi="Arial" w:cs="Arial"/>
          <w:b/>
          <w:bCs/>
          <w:u w:val="single"/>
          <w:shd w:val="clear" w:color="auto" w:fill="FFFFFF"/>
          <w:lang w:val="sk-SK"/>
          <w14:textOutline w14:w="0" w14:cap="flat" w14:cmpd="sng" w14:algn="ctr">
            <w14:noFill/>
            <w14:prstDash w14:val="solid"/>
            <w14:bevel/>
          </w14:textOutline>
        </w:rPr>
        <w:t>Osievacie</w:t>
      </w:r>
      <w:proofErr w:type="spellEnd"/>
      <w:r w:rsidR="008F62F5" w:rsidRPr="009B6E86">
        <w:rPr>
          <w:rFonts w:ascii="Arial" w:hAnsi="Arial" w:cs="Arial"/>
          <w:b/>
          <w:bCs/>
          <w:u w:val="single"/>
          <w:shd w:val="clear" w:color="auto" w:fill="FFFFFF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zariadenie</w:t>
      </w:r>
    </w:p>
    <w:p w14:paraId="78F9EE1A" w14:textId="77777777" w:rsidR="0072000C" w:rsidRPr="009B6E86" w:rsidRDefault="0072000C" w:rsidP="0072000C">
      <w:pPr>
        <w:tabs>
          <w:tab w:val="left" w:pos="332"/>
          <w:tab w:val="left" w:pos="365"/>
          <w:tab w:val="left" w:pos="401"/>
          <w:tab w:val="left" w:pos="441"/>
          <w:tab w:val="left" w:pos="485"/>
          <w:tab w:val="left" w:pos="533"/>
          <w:tab w:val="left" w:pos="586"/>
          <w:tab w:val="left" w:pos="64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Arial" w:eastAsia="Times New Roman" w:hAnsi="Arial" w:cs="Arial"/>
          <w:b/>
          <w:bCs/>
          <w:shd w:val="clear" w:color="auto" w:fill="FFFFFF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1023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4"/>
        <w:gridCol w:w="4926"/>
        <w:gridCol w:w="1555"/>
        <w:gridCol w:w="3260"/>
      </w:tblGrid>
      <w:tr w:rsidR="008F62F5" w:rsidRPr="009B6E86" w14:paraId="4BFCBF6E" w14:textId="77777777" w:rsidTr="00C769EF">
        <w:trPr>
          <w:trHeight w:val="292"/>
        </w:trPr>
        <w:tc>
          <w:tcPr>
            <w:tcW w:w="10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EAD5E05" w14:textId="012E8889" w:rsidR="008F62F5" w:rsidRPr="009B6E86" w:rsidRDefault="008F62F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rPr>
                <w:rFonts w:ascii="Arial" w:hAnsi="Arial" w:cs="Arial"/>
                <w:lang w:val="sk-SK"/>
              </w:rPr>
            </w:pPr>
            <w:r w:rsidRPr="009B6E86">
              <w:rPr>
                <w:rFonts w:ascii="Arial" w:hAnsi="Arial" w:cs="Arial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Obchodné meno, sídlo a kontakt predávajúceho</w:t>
            </w:r>
            <w:r w:rsidR="009B6E86" w:rsidRPr="009B6E86">
              <w:rPr>
                <w:rFonts w:ascii="Arial" w:hAnsi="Arial" w:cs="Arial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R="008F62F5" w:rsidRPr="009B6E86" w14:paraId="16040E4C" w14:textId="77777777" w:rsidTr="00C769EF">
        <w:trPr>
          <w:trHeight w:val="242"/>
        </w:trPr>
        <w:tc>
          <w:tcPr>
            <w:tcW w:w="10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A48CD98" w14:textId="0A0B27D6" w:rsidR="008F62F5" w:rsidRPr="009B6E86" w:rsidRDefault="008F62F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rPr>
                <w:rFonts w:ascii="Arial" w:hAnsi="Arial" w:cs="Arial"/>
                <w:lang w:val="sk-SK"/>
              </w:rPr>
            </w:pPr>
            <w:r w:rsidRPr="009B6E86">
              <w:rPr>
                <w:rFonts w:ascii="Arial" w:hAnsi="Arial" w:cs="Arial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Obchodné meno výrobcu logického celku vrátane príslušenstva:</w:t>
            </w:r>
          </w:p>
        </w:tc>
      </w:tr>
      <w:tr w:rsidR="008F62F5" w:rsidRPr="009B6E86" w14:paraId="414C24D1" w14:textId="77777777" w:rsidTr="00C769EF">
        <w:trPr>
          <w:trHeight w:val="105"/>
        </w:trPr>
        <w:tc>
          <w:tcPr>
            <w:tcW w:w="10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4A5376D" w14:textId="1CBD24C8" w:rsidR="008F62F5" w:rsidRPr="009B6E86" w:rsidRDefault="008F62F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rPr>
                <w:rFonts w:ascii="Arial" w:hAnsi="Arial" w:cs="Arial"/>
                <w:lang w:val="sk-SK"/>
              </w:rPr>
            </w:pPr>
            <w:r w:rsidRPr="009B6E86">
              <w:rPr>
                <w:rFonts w:ascii="Arial" w:hAnsi="Arial" w:cs="Arial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Typové označenie predmetu zákazky vrátane príslušenstva: </w:t>
            </w:r>
          </w:p>
        </w:tc>
      </w:tr>
      <w:tr w:rsidR="008F62F5" w:rsidRPr="009B6E86" w14:paraId="60E58903" w14:textId="77777777" w:rsidTr="00C769EF">
        <w:trPr>
          <w:trHeight w:val="251"/>
        </w:trPr>
        <w:tc>
          <w:tcPr>
            <w:tcW w:w="10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2D4610" w14:textId="77777777" w:rsidR="008F62F5" w:rsidRPr="009B6E86" w:rsidRDefault="008F62F5">
            <w:pPr>
              <w:spacing w:after="0" w:line="240" w:lineRule="auto"/>
              <w:rPr>
                <w:rFonts w:ascii="Arial" w:hAnsi="Arial" w:cs="Arial"/>
                <w:lang w:val="sk-SK"/>
              </w:rPr>
            </w:pPr>
            <w:proofErr w:type="spellStart"/>
            <w:r w:rsidRPr="009B6E86">
              <w:rPr>
                <w:rFonts w:ascii="Arial" w:hAnsi="Arial" w:cs="Arial"/>
                <w:b/>
                <w:bCs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Osievacie</w:t>
            </w:r>
            <w:proofErr w:type="spellEnd"/>
            <w:r w:rsidRPr="009B6E86">
              <w:rPr>
                <w:rFonts w:ascii="Arial" w:hAnsi="Arial" w:cs="Arial"/>
                <w:b/>
                <w:bCs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zariadenie - 1 ks</w:t>
            </w:r>
          </w:p>
        </w:tc>
      </w:tr>
      <w:tr w:rsidR="008F62F5" w:rsidRPr="009B6E86" w14:paraId="2976EB76" w14:textId="77777777" w:rsidTr="00C769EF">
        <w:trPr>
          <w:trHeight w:val="721"/>
        </w:trPr>
        <w:tc>
          <w:tcPr>
            <w:tcW w:w="10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C61094" w14:textId="77777777" w:rsidR="008F62F5" w:rsidRPr="009B6E86" w:rsidRDefault="008F62F5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lang w:val="sk-SK"/>
              </w:rPr>
            </w:pPr>
            <w:r w:rsidRPr="009B6E86">
              <w:rPr>
                <w:rFonts w:ascii="Arial" w:hAnsi="Arial" w:cs="Arial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Zariadenie v poloprevádzkovom overení výroby na prípravu namletých surovín - rozdelenie na príslušné frakcie, ako aj </w:t>
            </w:r>
            <w:proofErr w:type="spellStart"/>
            <w:r w:rsidRPr="009B6E86">
              <w:rPr>
                <w:rFonts w:ascii="Arial" w:hAnsi="Arial" w:cs="Arial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frakcionácia</w:t>
            </w:r>
            <w:proofErr w:type="spellEnd"/>
            <w:r w:rsidRPr="009B6E86">
              <w:rPr>
                <w:rFonts w:ascii="Arial" w:hAnsi="Arial" w:cs="Arial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pripravených energetických materiálov, ako dôležitého parametra, ktorý má vplyv na výsledné vlastnosti energetických materiálov</w:t>
            </w:r>
          </w:p>
        </w:tc>
      </w:tr>
      <w:tr w:rsidR="008F62F5" w:rsidRPr="009B6E86" w14:paraId="28066F39" w14:textId="77777777" w:rsidTr="00C769EF">
        <w:trPr>
          <w:trHeight w:val="1286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5233E4B5" w14:textId="77777777" w:rsidR="008F62F5" w:rsidRPr="009B6E86" w:rsidRDefault="008F62F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B6E86">
              <w:rPr>
                <w:rFonts w:ascii="Arial" w:hAnsi="Arial" w:cs="Arial"/>
                <w:b/>
                <w:bCs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Základ</w:t>
            </w:r>
          </w:p>
          <w:p w14:paraId="2BD9E19A" w14:textId="77777777" w:rsidR="008F62F5" w:rsidRPr="009B6E86" w:rsidRDefault="008F62F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0B08F5C" w14:textId="77777777" w:rsidR="008F62F5" w:rsidRPr="009B6E86" w:rsidRDefault="008F62F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lang w:val="sk-SK"/>
              </w:rPr>
            </w:pPr>
            <w:r w:rsidRPr="009B6E86">
              <w:rPr>
                <w:rFonts w:ascii="Arial" w:hAnsi="Arial" w:cs="Arial"/>
                <w:b/>
                <w:bCs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zariadenia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078A206" w14:textId="77777777" w:rsidR="008F62F5" w:rsidRPr="009B6E86" w:rsidRDefault="008F62F5">
            <w:pPr>
              <w:spacing w:after="0" w:line="240" w:lineRule="auto"/>
              <w:jc w:val="center"/>
              <w:rPr>
                <w:rFonts w:ascii="Arial" w:hAnsi="Arial" w:cs="Arial"/>
                <w:lang w:val="sk-SK"/>
              </w:rPr>
            </w:pPr>
            <w:r w:rsidRPr="009B6E86">
              <w:rPr>
                <w:rFonts w:ascii="Arial" w:hAnsi="Arial" w:cs="Arial"/>
                <w:b/>
                <w:bCs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Požadované parametre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EECA5B5" w14:textId="77777777" w:rsidR="008F62F5" w:rsidRPr="009B6E86" w:rsidRDefault="008F62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B6E86">
              <w:rPr>
                <w:rFonts w:ascii="Arial" w:hAnsi="Arial" w:cs="Arial"/>
                <w:b/>
                <w:bCs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Požadovaná </w:t>
            </w:r>
          </w:p>
          <w:p w14:paraId="379DEF64" w14:textId="77777777" w:rsidR="008F62F5" w:rsidRPr="009B6E86" w:rsidRDefault="008F62F5">
            <w:pPr>
              <w:spacing w:after="0" w:line="240" w:lineRule="auto"/>
              <w:jc w:val="center"/>
              <w:rPr>
                <w:rFonts w:ascii="Arial" w:hAnsi="Arial" w:cs="Arial"/>
                <w:lang w:val="sk-SK"/>
              </w:rPr>
            </w:pPr>
            <w:r w:rsidRPr="009B6E86">
              <w:rPr>
                <w:rFonts w:ascii="Arial" w:hAnsi="Arial" w:cs="Arial"/>
                <w:b/>
                <w:bCs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hodnota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F5929D" w14:textId="77777777" w:rsidR="008F62F5" w:rsidRPr="009B6E86" w:rsidRDefault="008F62F5">
            <w:pPr>
              <w:spacing w:after="0" w:line="240" w:lineRule="auto"/>
              <w:jc w:val="center"/>
              <w:rPr>
                <w:rFonts w:ascii="Arial" w:hAnsi="Arial" w:cs="Arial"/>
                <w:lang w:val="sk-SK"/>
              </w:rPr>
            </w:pPr>
            <w:r w:rsidRPr="009B6E86">
              <w:rPr>
                <w:rFonts w:ascii="Arial" w:hAnsi="Arial" w:cs="Arial"/>
                <w:b/>
                <w:bCs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Uviesť áno/nie, v prípade slovného vyjadrenia (špecifikácie) uviesť slovnú špecifikáciu, v prípade číselnej hodnoty uviesť jej skutočnosť</w:t>
            </w:r>
          </w:p>
        </w:tc>
      </w:tr>
      <w:tr w:rsidR="008F62F5" w:rsidRPr="009B6E86" w14:paraId="345FE0F3" w14:textId="77777777" w:rsidTr="00C769EF">
        <w:trPr>
          <w:trHeight w:val="670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19E59D8C" w14:textId="77777777" w:rsidR="008F62F5" w:rsidRPr="009B6E86" w:rsidRDefault="008F62F5">
            <w:pPr>
              <w:spacing w:after="0" w:line="240" w:lineRule="auto"/>
              <w:rPr>
                <w:rFonts w:ascii="Arial" w:hAnsi="Arial" w:cs="Arial"/>
                <w:lang w:val="sk-SK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8D9D469" w14:textId="77777777" w:rsidR="008F62F5" w:rsidRPr="009B6E86" w:rsidRDefault="008F62F5">
            <w:pPr>
              <w:spacing w:after="0" w:line="240" w:lineRule="auto"/>
              <w:jc w:val="both"/>
              <w:rPr>
                <w:rFonts w:ascii="Arial" w:hAnsi="Arial" w:cs="Arial"/>
                <w:lang w:val="sk-SK"/>
              </w:rPr>
            </w:pPr>
            <w:r w:rsidRPr="009B6E86">
              <w:rPr>
                <w:rFonts w:ascii="Arial" w:hAnsi="Arial" w:cs="Arial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pre triedenie sypkých materiálov za sucha až na 4 frakcie (3 sitá) bočnými výstupmi a elastickými rukávcami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67DBC" w14:textId="77777777" w:rsidR="008F62F5" w:rsidRPr="009B6E86" w:rsidRDefault="008F62F5">
            <w:pPr>
              <w:spacing w:after="0" w:line="240" w:lineRule="auto"/>
              <w:jc w:val="center"/>
              <w:rPr>
                <w:rFonts w:ascii="Arial" w:hAnsi="Arial" w:cs="Arial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F027AFA" w14:textId="77777777" w:rsidR="008F62F5" w:rsidRPr="009B6E86" w:rsidRDefault="008F62F5">
            <w:pPr>
              <w:spacing w:after="0" w:line="240" w:lineRule="auto"/>
              <w:jc w:val="center"/>
              <w:rPr>
                <w:rFonts w:ascii="Arial" w:hAnsi="Arial" w:cs="Arial"/>
                <w:lang w:val="sk-SK"/>
              </w:rPr>
            </w:pPr>
            <w:r w:rsidRPr="009B6E86">
              <w:rPr>
                <w:rFonts w:ascii="Arial" w:hAnsi="Arial" w:cs="Arial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áno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48F08" w14:textId="77777777" w:rsidR="008F62F5" w:rsidRPr="009B6E86" w:rsidRDefault="008F62F5">
            <w:pPr>
              <w:spacing w:after="0" w:line="240" w:lineRule="auto"/>
              <w:rPr>
                <w:rFonts w:ascii="Arial" w:hAnsi="Arial" w:cs="Arial"/>
                <w:lang w:val="sk-SK"/>
              </w:rPr>
            </w:pPr>
          </w:p>
        </w:tc>
      </w:tr>
      <w:tr w:rsidR="008F62F5" w:rsidRPr="009B6E86" w14:paraId="40E8B26B" w14:textId="77777777" w:rsidTr="00C769EF">
        <w:trPr>
          <w:trHeight w:val="710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5D45A936" w14:textId="77777777" w:rsidR="008F62F5" w:rsidRPr="009B6E86" w:rsidRDefault="008F62F5">
            <w:pPr>
              <w:spacing w:after="0" w:line="240" w:lineRule="auto"/>
              <w:rPr>
                <w:rFonts w:ascii="Arial" w:hAnsi="Arial" w:cs="Arial"/>
                <w:lang w:val="sk-SK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4795BC6" w14:textId="77777777" w:rsidR="008F62F5" w:rsidRPr="009B6E86" w:rsidRDefault="008F62F5">
            <w:pPr>
              <w:spacing w:after="0" w:line="240" w:lineRule="auto"/>
              <w:jc w:val="both"/>
              <w:rPr>
                <w:rFonts w:ascii="Arial" w:hAnsi="Arial" w:cs="Arial"/>
                <w:lang w:val="sk-SK"/>
              </w:rPr>
            </w:pPr>
            <w:r w:rsidRPr="009B6E86">
              <w:rPr>
                <w:rFonts w:ascii="Arial" w:hAnsi="Arial" w:cs="Arial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Všetky povrchy v styku s osievaným materiálom kvality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EC2AEFE" w14:textId="77777777" w:rsidR="008F62F5" w:rsidRPr="009B6E86" w:rsidRDefault="008F62F5">
            <w:pPr>
              <w:spacing w:after="0" w:line="240" w:lineRule="auto"/>
              <w:jc w:val="center"/>
              <w:rPr>
                <w:rFonts w:ascii="Arial" w:hAnsi="Arial" w:cs="Arial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B6E86">
              <w:rPr>
                <w:rFonts w:ascii="Arial" w:hAnsi="Arial" w:cs="Arial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min. 1.4301</w:t>
            </w:r>
          </w:p>
          <w:p w14:paraId="1DC02DFA" w14:textId="77777777" w:rsidR="008F62F5" w:rsidRPr="009B6E86" w:rsidRDefault="008F62F5">
            <w:pPr>
              <w:spacing w:after="0" w:line="240" w:lineRule="auto"/>
              <w:jc w:val="center"/>
              <w:rPr>
                <w:rFonts w:ascii="Arial" w:hAnsi="Arial" w:cs="Arial"/>
                <w:lang w:val="sk-SK"/>
              </w:rPr>
            </w:pPr>
            <w:r w:rsidRPr="009B6E86">
              <w:rPr>
                <w:rFonts w:ascii="Arial" w:hAnsi="Arial" w:cs="Arial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(AISI304) alebo lepšie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09247" w14:textId="77777777" w:rsidR="008F62F5" w:rsidRPr="009B6E86" w:rsidRDefault="008F62F5">
            <w:pPr>
              <w:spacing w:after="0" w:line="240" w:lineRule="auto"/>
              <w:rPr>
                <w:rFonts w:ascii="Arial" w:hAnsi="Arial" w:cs="Arial"/>
                <w:lang w:val="sk-SK"/>
              </w:rPr>
            </w:pPr>
          </w:p>
        </w:tc>
      </w:tr>
      <w:tr w:rsidR="008F62F5" w:rsidRPr="009B6E86" w14:paraId="13B1684D" w14:textId="77777777" w:rsidTr="00C769EF">
        <w:trPr>
          <w:trHeight w:val="525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3A1179D4" w14:textId="77777777" w:rsidR="008F62F5" w:rsidRPr="009B6E86" w:rsidRDefault="008F62F5">
            <w:pPr>
              <w:spacing w:after="0" w:line="240" w:lineRule="auto"/>
              <w:rPr>
                <w:rFonts w:ascii="Arial" w:hAnsi="Arial" w:cs="Arial"/>
                <w:lang w:val="sk-SK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B7B9461" w14:textId="77777777" w:rsidR="008F62F5" w:rsidRPr="009B6E86" w:rsidRDefault="008F62F5">
            <w:pPr>
              <w:spacing w:after="0" w:line="240" w:lineRule="auto"/>
              <w:jc w:val="both"/>
              <w:rPr>
                <w:rFonts w:ascii="Arial" w:hAnsi="Arial" w:cs="Arial"/>
                <w:lang w:val="sk-SK"/>
              </w:rPr>
            </w:pPr>
            <w:r w:rsidRPr="009B6E86">
              <w:rPr>
                <w:rFonts w:ascii="Arial" w:hAnsi="Arial" w:cs="Arial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Jednoduché rozoberanie pre časté čistenie pri zmene materiálov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EF82953" w14:textId="77777777" w:rsidR="008F62F5" w:rsidRPr="009B6E86" w:rsidRDefault="008F62F5">
            <w:pPr>
              <w:spacing w:after="0" w:line="240" w:lineRule="auto"/>
              <w:jc w:val="center"/>
              <w:rPr>
                <w:rFonts w:ascii="Arial" w:hAnsi="Arial" w:cs="Arial"/>
                <w:lang w:val="sk-SK"/>
              </w:rPr>
            </w:pPr>
            <w:r w:rsidRPr="009B6E86">
              <w:rPr>
                <w:rFonts w:ascii="Arial" w:hAnsi="Arial" w:cs="Arial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áno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6380E" w14:textId="77777777" w:rsidR="008F62F5" w:rsidRPr="009B6E86" w:rsidRDefault="008F62F5">
            <w:pPr>
              <w:spacing w:after="0" w:line="240" w:lineRule="auto"/>
              <w:rPr>
                <w:rFonts w:ascii="Arial" w:hAnsi="Arial" w:cs="Arial"/>
                <w:lang w:val="sk-SK"/>
              </w:rPr>
            </w:pPr>
          </w:p>
        </w:tc>
      </w:tr>
      <w:tr w:rsidR="008F62F5" w:rsidRPr="009B6E86" w14:paraId="48D1A91C" w14:textId="77777777" w:rsidTr="00C769EF">
        <w:trPr>
          <w:trHeight w:val="255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17FB0527" w14:textId="77777777" w:rsidR="008F62F5" w:rsidRPr="009B6E86" w:rsidRDefault="008F62F5">
            <w:pPr>
              <w:spacing w:after="0" w:line="240" w:lineRule="auto"/>
              <w:rPr>
                <w:rFonts w:ascii="Arial" w:hAnsi="Arial" w:cs="Arial"/>
                <w:lang w:val="sk-SK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4015EF8" w14:textId="77777777" w:rsidR="008F62F5" w:rsidRPr="009B6E86" w:rsidRDefault="008F62F5">
            <w:pPr>
              <w:spacing w:after="0" w:line="240" w:lineRule="auto"/>
              <w:rPr>
                <w:rFonts w:ascii="Arial" w:hAnsi="Arial" w:cs="Arial"/>
                <w:lang w:val="sk-SK"/>
              </w:rPr>
            </w:pPr>
            <w:proofErr w:type="spellStart"/>
            <w:r w:rsidRPr="009B6E86">
              <w:rPr>
                <w:rFonts w:ascii="Arial" w:hAnsi="Arial" w:cs="Arial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sypná</w:t>
            </w:r>
            <w:proofErr w:type="spellEnd"/>
            <w:r w:rsidRPr="009B6E86">
              <w:rPr>
                <w:rFonts w:ascii="Arial" w:hAnsi="Arial" w:cs="Arial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váha materiálov 0,8 – 2,5 kg/l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3A5139B" w14:textId="77777777" w:rsidR="008F62F5" w:rsidRPr="009B6E86" w:rsidRDefault="008F62F5">
            <w:pPr>
              <w:spacing w:after="0" w:line="240" w:lineRule="auto"/>
              <w:jc w:val="center"/>
              <w:rPr>
                <w:rFonts w:ascii="Arial" w:hAnsi="Arial" w:cs="Arial"/>
                <w:lang w:val="sk-SK"/>
              </w:rPr>
            </w:pPr>
            <w:r w:rsidRPr="009B6E86">
              <w:rPr>
                <w:rFonts w:ascii="Arial" w:hAnsi="Arial" w:cs="Arial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áno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DEE09" w14:textId="77777777" w:rsidR="008F62F5" w:rsidRPr="009B6E86" w:rsidRDefault="008F62F5">
            <w:pPr>
              <w:spacing w:after="0" w:line="240" w:lineRule="auto"/>
              <w:rPr>
                <w:rFonts w:ascii="Arial" w:hAnsi="Arial" w:cs="Arial"/>
                <w:lang w:val="sk-SK"/>
              </w:rPr>
            </w:pPr>
          </w:p>
        </w:tc>
      </w:tr>
      <w:tr w:rsidR="008F62F5" w:rsidRPr="009B6E86" w14:paraId="4CAE13ED" w14:textId="77777777" w:rsidTr="00C769EF">
        <w:trPr>
          <w:trHeight w:val="258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2E5168D8" w14:textId="77777777" w:rsidR="008F62F5" w:rsidRPr="009B6E86" w:rsidRDefault="008F62F5">
            <w:pPr>
              <w:spacing w:after="0" w:line="240" w:lineRule="auto"/>
              <w:rPr>
                <w:rFonts w:ascii="Arial" w:hAnsi="Arial" w:cs="Arial"/>
                <w:lang w:val="sk-SK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42FFFDD" w14:textId="77777777" w:rsidR="008F62F5" w:rsidRPr="009B6E86" w:rsidRDefault="008F62F5">
            <w:pPr>
              <w:spacing w:after="0" w:line="240" w:lineRule="auto"/>
              <w:jc w:val="both"/>
              <w:rPr>
                <w:rFonts w:ascii="Arial" w:hAnsi="Arial" w:cs="Arial"/>
                <w:lang w:val="sk-SK"/>
              </w:rPr>
            </w:pPr>
            <w:r w:rsidRPr="009B6E86">
              <w:rPr>
                <w:rFonts w:ascii="Arial" w:hAnsi="Arial" w:cs="Arial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Priemer sít (mm)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EF3CCA9" w14:textId="77777777" w:rsidR="004025F7" w:rsidRPr="009B6E86" w:rsidRDefault="008F62F5">
            <w:pPr>
              <w:spacing w:after="0" w:line="240" w:lineRule="auto"/>
              <w:jc w:val="center"/>
              <w:rPr>
                <w:rFonts w:ascii="Arial" w:hAnsi="Arial" w:cs="Arial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B6E86">
              <w:rPr>
                <w:rFonts w:ascii="Arial" w:hAnsi="Arial" w:cs="Arial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min. 390 </w:t>
            </w:r>
          </w:p>
          <w:p w14:paraId="40776926" w14:textId="4A68BBA7" w:rsidR="008F62F5" w:rsidRPr="009B6E86" w:rsidRDefault="008F62F5">
            <w:pPr>
              <w:spacing w:after="0" w:line="240" w:lineRule="auto"/>
              <w:jc w:val="center"/>
              <w:rPr>
                <w:rFonts w:ascii="Arial" w:hAnsi="Arial" w:cs="Arial"/>
                <w:lang w:val="sk-SK"/>
              </w:rPr>
            </w:pPr>
            <w:r w:rsidRPr="009B6E86">
              <w:rPr>
                <w:rFonts w:ascii="Arial" w:hAnsi="Arial" w:cs="Arial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max. 470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9A28F" w14:textId="77777777" w:rsidR="008F62F5" w:rsidRPr="009B6E86" w:rsidRDefault="008F62F5">
            <w:pPr>
              <w:spacing w:after="0" w:line="240" w:lineRule="auto"/>
              <w:rPr>
                <w:rFonts w:ascii="Arial" w:hAnsi="Arial" w:cs="Arial"/>
                <w:lang w:val="sk-SK"/>
              </w:rPr>
            </w:pPr>
          </w:p>
        </w:tc>
      </w:tr>
      <w:tr w:rsidR="008F62F5" w:rsidRPr="009B6E86" w14:paraId="383B9866" w14:textId="77777777" w:rsidTr="00C769EF">
        <w:trPr>
          <w:trHeight w:val="958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4D3F4BFB" w14:textId="77777777" w:rsidR="008F62F5" w:rsidRPr="009B6E86" w:rsidRDefault="008F62F5">
            <w:pPr>
              <w:spacing w:after="0" w:line="240" w:lineRule="auto"/>
              <w:rPr>
                <w:rFonts w:ascii="Arial" w:hAnsi="Arial" w:cs="Arial"/>
                <w:lang w:val="sk-SK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052B0B5" w14:textId="77777777" w:rsidR="008F62F5" w:rsidRPr="009B6E86" w:rsidRDefault="008F62F5" w:rsidP="004025F7">
            <w:pPr>
              <w:spacing w:after="0" w:line="240" w:lineRule="auto"/>
              <w:jc w:val="both"/>
              <w:rPr>
                <w:rFonts w:ascii="Arial" w:hAnsi="Arial" w:cs="Arial"/>
                <w:lang w:val="sk-SK"/>
              </w:rPr>
            </w:pPr>
            <w:r w:rsidRPr="009B6E86">
              <w:rPr>
                <w:rFonts w:ascii="Arial" w:hAnsi="Arial" w:cs="Arial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Určené na umiestnenie v prostredí s nebezpečenstvom výbuchu ATEX  zóna vnútri stroja 21 (2D, </w:t>
            </w:r>
            <w:proofErr w:type="spellStart"/>
            <w:r w:rsidRPr="009B6E86">
              <w:rPr>
                <w:rFonts w:ascii="Arial" w:hAnsi="Arial" w:cs="Arial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Tmax</w:t>
            </w:r>
            <w:proofErr w:type="spellEnd"/>
            <w:r w:rsidRPr="009B6E86">
              <w:rPr>
                <w:rFonts w:ascii="Arial" w:hAnsi="Arial" w:cs="Arial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135°C), vo vnútri priestoru pre osievanie zóna 20 (1D, </w:t>
            </w:r>
            <w:proofErr w:type="spellStart"/>
            <w:r w:rsidRPr="009B6E86">
              <w:rPr>
                <w:rFonts w:ascii="Arial" w:hAnsi="Arial" w:cs="Arial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Tmax</w:t>
            </w:r>
            <w:proofErr w:type="spellEnd"/>
            <w:r w:rsidRPr="009B6E86">
              <w:rPr>
                <w:rFonts w:ascii="Arial" w:hAnsi="Arial" w:cs="Arial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135 °C).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1BF08" w14:textId="77777777" w:rsidR="008F62F5" w:rsidRPr="009B6E86" w:rsidRDefault="008F62F5">
            <w:pPr>
              <w:spacing w:after="0" w:line="240" w:lineRule="auto"/>
              <w:jc w:val="center"/>
              <w:rPr>
                <w:rFonts w:ascii="Arial" w:hAnsi="Arial" w:cs="Arial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E1A875A" w14:textId="77777777" w:rsidR="008F62F5" w:rsidRPr="009B6E86" w:rsidRDefault="008F62F5">
            <w:pPr>
              <w:spacing w:after="0" w:line="240" w:lineRule="auto"/>
              <w:jc w:val="center"/>
              <w:rPr>
                <w:rFonts w:ascii="Arial" w:hAnsi="Arial" w:cs="Arial"/>
                <w:lang w:val="sk-SK"/>
              </w:rPr>
            </w:pPr>
            <w:r w:rsidRPr="009B6E86">
              <w:rPr>
                <w:rFonts w:ascii="Arial" w:hAnsi="Arial" w:cs="Arial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áno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73B53" w14:textId="77777777" w:rsidR="008F62F5" w:rsidRPr="009B6E86" w:rsidRDefault="008F62F5">
            <w:pPr>
              <w:spacing w:after="0" w:line="240" w:lineRule="auto"/>
              <w:rPr>
                <w:rFonts w:ascii="Arial" w:hAnsi="Arial" w:cs="Arial"/>
                <w:lang w:val="sk-SK"/>
              </w:rPr>
            </w:pPr>
          </w:p>
        </w:tc>
      </w:tr>
      <w:tr w:rsidR="008F62F5" w:rsidRPr="009B6E86" w14:paraId="0FA9F5DD" w14:textId="77777777" w:rsidTr="00C769EF">
        <w:trPr>
          <w:trHeight w:val="762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61525233" w14:textId="77777777" w:rsidR="008F62F5" w:rsidRPr="009B6E86" w:rsidRDefault="008F62F5">
            <w:pPr>
              <w:spacing w:after="0" w:line="240" w:lineRule="auto"/>
              <w:rPr>
                <w:rFonts w:ascii="Arial" w:hAnsi="Arial" w:cs="Arial"/>
                <w:lang w:val="sk-SK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E2863DE" w14:textId="77777777" w:rsidR="008F62F5" w:rsidRPr="009B6E86" w:rsidRDefault="008F62F5" w:rsidP="004025F7">
            <w:pPr>
              <w:spacing w:after="0" w:line="240" w:lineRule="auto"/>
              <w:jc w:val="both"/>
              <w:rPr>
                <w:rFonts w:ascii="Arial" w:hAnsi="Arial" w:cs="Arial"/>
                <w:lang w:val="sk-SK"/>
              </w:rPr>
            </w:pPr>
            <w:r w:rsidRPr="009B6E86">
              <w:rPr>
                <w:rFonts w:ascii="Arial" w:hAnsi="Arial" w:cs="Arial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Stroj  samostatne stojaci, vrátane ovládacích a bezpečnostných  prvkov a ES prehlásenia zhody (CE </w:t>
            </w:r>
            <w:proofErr w:type="spellStart"/>
            <w:r w:rsidRPr="009B6E86">
              <w:rPr>
                <w:rFonts w:ascii="Arial" w:hAnsi="Arial" w:cs="Arial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Conformity</w:t>
            </w:r>
            <w:proofErr w:type="spellEnd"/>
            <w:r w:rsidRPr="009B6E86">
              <w:rPr>
                <w:rFonts w:ascii="Arial" w:hAnsi="Arial" w:cs="Arial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9B6E86">
              <w:rPr>
                <w:rFonts w:ascii="Arial" w:hAnsi="Arial" w:cs="Arial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Declaration</w:t>
            </w:r>
            <w:proofErr w:type="spellEnd"/>
            <w:r w:rsidRPr="009B6E86">
              <w:rPr>
                <w:rFonts w:ascii="Arial" w:hAnsi="Arial" w:cs="Arial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 a ATEX certifikátu.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C005B" w14:textId="77777777" w:rsidR="008F62F5" w:rsidRPr="009B6E86" w:rsidRDefault="008F62F5">
            <w:pPr>
              <w:spacing w:after="0" w:line="240" w:lineRule="auto"/>
              <w:jc w:val="center"/>
              <w:rPr>
                <w:rFonts w:ascii="Arial" w:hAnsi="Arial" w:cs="Arial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BF6928D" w14:textId="77777777" w:rsidR="008F62F5" w:rsidRPr="009B6E86" w:rsidRDefault="008F62F5">
            <w:pPr>
              <w:spacing w:after="0" w:line="240" w:lineRule="auto"/>
              <w:jc w:val="center"/>
              <w:rPr>
                <w:rFonts w:ascii="Arial" w:hAnsi="Arial" w:cs="Arial"/>
                <w:lang w:val="sk-SK"/>
              </w:rPr>
            </w:pPr>
            <w:r w:rsidRPr="009B6E86">
              <w:rPr>
                <w:rFonts w:ascii="Arial" w:hAnsi="Arial" w:cs="Arial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áno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10FD9" w14:textId="77777777" w:rsidR="008F62F5" w:rsidRPr="009B6E86" w:rsidRDefault="008F62F5">
            <w:pPr>
              <w:spacing w:after="0" w:line="240" w:lineRule="auto"/>
              <w:rPr>
                <w:rFonts w:ascii="Arial" w:hAnsi="Arial" w:cs="Arial"/>
                <w:lang w:val="sk-SK"/>
              </w:rPr>
            </w:pPr>
          </w:p>
        </w:tc>
      </w:tr>
      <w:tr w:rsidR="008F62F5" w:rsidRPr="009B6E86" w14:paraId="13AA7AD4" w14:textId="77777777" w:rsidTr="00C769EF">
        <w:trPr>
          <w:trHeight w:val="723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0649E6D8" w14:textId="77777777" w:rsidR="008F62F5" w:rsidRPr="009B6E86" w:rsidRDefault="008F62F5">
            <w:pPr>
              <w:spacing w:after="0" w:line="240" w:lineRule="auto"/>
              <w:rPr>
                <w:rFonts w:ascii="Arial" w:hAnsi="Arial" w:cs="Arial"/>
                <w:lang w:val="sk-SK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29B1DA" w14:textId="77777777" w:rsidR="008F62F5" w:rsidRPr="009B6E86" w:rsidRDefault="008F62F5" w:rsidP="004025F7">
            <w:pPr>
              <w:spacing w:after="0" w:line="240" w:lineRule="auto"/>
              <w:jc w:val="both"/>
              <w:rPr>
                <w:rFonts w:ascii="Arial" w:hAnsi="Arial" w:cs="Arial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9B6E86">
              <w:rPr>
                <w:rFonts w:ascii="Arial" w:hAnsi="Arial" w:cs="Arial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Sada</w:t>
            </w:r>
            <w:proofErr w:type="spellEnd"/>
            <w:r w:rsidRPr="009B6E86">
              <w:rPr>
                <w:rFonts w:ascii="Arial" w:hAnsi="Arial" w:cs="Arial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výmenných sít – nerezové prevedenie</w:t>
            </w:r>
          </w:p>
          <w:p w14:paraId="4698D9AD" w14:textId="77777777" w:rsidR="008F62F5" w:rsidRPr="009B6E86" w:rsidRDefault="008F62F5" w:rsidP="004025F7">
            <w:pPr>
              <w:spacing w:after="0" w:line="240" w:lineRule="auto"/>
              <w:jc w:val="both"/>
              <w:rPr>
                <w:rFonts w:ascii="Arial" w:hAnsi="Arial" w:cs="Arial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B6E86">
              <w:rPr>
                <w:rFonts w:ascii="Arial" w:hAnsi="Arial" w:cs="Arial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Sitá s veľkosťou ôk: 100, 200, 315, 500, 710 µm  </w:t>
            </w:r>
          </w:p>
          <w:p w14:paraId="70E3A7BF" w14:textId="77777777" w:rsidR="008F62F5" w:rsidRPr="009B6E86" w:rsidRDefault="008F62F5" w:rsidP="004025F7">
            <w:pPr>
              <w:spacing w:after="0" w:line="240" w:lineRule="auto"/>
              <w:jc w:val="both"/>
              <w:rPr>
                <w:rFonts w:ascii="Arial" w:hAnsi="Arial" w:cs="Arial"/>
                <w:lang w:val="sk-SK"/>
              </w:rPr>
            </w:pPr>
            <w:r w:rsidRPr="009B6E86">
              <w:rPr>
                <w:rFonts w:ascii="Arial" w:hAnsi="Arial" w:cs="Arial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(z každej veľkosti 1 ks) – celkom 5 ks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74BC9" w14:textId="77777777" w:rsidR="008F62F5" w:rsidRPr="009B6E86" w:rsidRDefault="008F62F5">
            <w:pPr>
              <w:spacing w:after="0" w:line="240" w:lineRule="auto"/>
              <w:jc w:val="center"/>
              <w:rPr>
                <w:rFonts w:ascii="Arial" w:hAnsi="Arial" w:cs="Arial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5135288" w14:textId="77777777" w:rsidR="008F62F5" w:rsidRPr="009B6E86" w:rsidRDefault="008F62F5">
            <w:pPr>
              <w:spacing w:after="0" w:line="240" w:lineRule="auto"/>
              <w:jc w:val="center"/>
              <w:rPr>
                <w:rFonts w:ascii="Arial" w:hAnsi="Arial" w:cs="Arial"/>
                <w:lang w:val="sk-SK"/>
              </w:rPr>
            </w:pPr>
            <w:r w:rsidRPr="009B6E86">
              <w:rPr>
                <w:rFonts w:ascii="Arial" w:hAnsi="Arial" w:cs="Arial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áno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2168F" w14:textId="77777777" w:rsidR="008F62F5" w:rsidRPr="009B6E86" w:rsidRDefault="008F62F5">
            <w:pPr>
              <w:spacing w:after="0" w:line="240" w:lineRule="auto"/>
              <w:rPr>
                <w:rFonts w:ascii="Arial" w:hAnsi="Arial" w:cs="Arial"/>
                <w:lang w:val="sk-SK"/>
              </w:rPr>
            </w:pPr>
          </w:p>
          <w:p w14:paraId="453815D6" w14:textId="77777777" w:rsidR="008F62F5" w:rsidRPr="009B6E86" w:rsidRDefault="008F62F5">
            <w:pPr>
              <w:spacing w:after="0" w:line="240" w:lineRule="auto"/>
              <w:rPr>
                <w:rFonts w:ascii="Arial" w:hAnsi="Arial" w:cs="Arial"/>
                <w:lang w:val="sk-SK"/>
              </w:rPr>
            </w:pPr>
          </w:p>
        </w:tc>
      </w:tr>
      <w:tr w:rsidR="008F62F5" w:rsidRPr="009B6E86" w14:paraId="23384D94" w14:textId="77777777" w:rsidTr="00C769EF">
        <w:trPr>
          <w:trHeight w:val="223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0E36CBEB" w14:textId="77777777" w:rsidR="008F62F5" w:rsidRPr="009B6E86" w:rsidRDefault="008F62F5">
            <w:pPr>
              <w:spacing w:after="0" w:line="240" w:lineRule="auto"/>
              <w:rPr>
                <w:rFonts w:ascii="Arial" w:hAnsi="Arial" w:cs="Arial"/>
                <w:lang w:val="sk-SK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739B2FC" w14:textId="77777777" w:rsidR="008F62F5" w:rsidRPr="009B6E86" w:rsidRDefault="008F62F5">
            <w:pPr>
              <w:spacing w:after="0" w:line="240" w:lineRule="auto"/>
              <w:jc w:val="both"/>
              <w:rPr>
                <w:rFonts w:ascii="Arial" w:hAnsi="Arial" w:cs="Arial"/>
                <w:lang w:val="sk-SK"/>
              </w:rPr>
            </w:pPr>
            <w:r w:rsidRPr="009B6E86">
              <w:rPr>
                <w:rFonts w:ascii="Arial" w:hAnsi="Arial" w:cs="Arial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zatváracie veko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B946BBA" w14:textId="77777777" w:rsidR="008F62F5" w:rsidRPr="009B6E86" w:rsidRDefault="008F62F5">
            <w:pPr>
              <w:spacing w:after="0" w:line="240" w:lineRule="auto"/>
              <w:jc w:val="center"/>
              <w:rPr>
                <w:rFonts w:ascii="Arial" w:hAnsi="Arial" w:cs="Arial"/>
                <w:lang w:val="sk-SK"/>
              </w:rPr>
            </w:pPr>
            <w:r w:rsidRPr="009B6E86">
              <w:rPr>
                <w:rFonts w:ascii="Arial" w:hAnsi="Arial" w:cs="Arial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áno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593E9" w14:textId="77777777" w:rsidR="008F62F5" w:rsidRPr="009B6E86" w:rsidRDefault="008F62F5">
            <w:pPr>
              <w:spacing w:after="0" w:line="240" w:lineRule="auto"/>
              <w:rPr>
                <w:rFonts w:ascii="Arial" w:hAnsi="Arial" w:cs="Arial"/>
                <w:lang w:val="sk-SK"/>
              </w:rPr>
            </w:pPr>
          </w:p>
        </w:tc>
      </w:tr>
      <w:tr w:rsidR="008F62F5" w:rsidRPr="009B6E86" w14:paraId="7D95DFF7" w14:textId="77777777" w:rsidTr="00C769EF">
        <w:trPr>
          <w:trHeight w:val="161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4204EB07" w14:textId="77777777" w:rsidR="008F62F5" w:rsidRPr="009B6E86" w:rsidRDefault="008F62F5">
            <w:pPr>
              <w:spacing w:after="0" w:line="240" w:lineRule="auto"/>
              <w:rPr>
                <w:rFonts w:ascii="Arial" w:hAnsi="Arial" w:cs="Arial"/>
                <w:lang w:val="sk-SK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1B9313A" w14:textId="77777777" w:rsidR="008F62F5" w:rsidRPr="009B6E86" w:rsidRDefault="008F62F5">
            <w:pPr>
              <w:spacing w:after="0" w:line="240" w:lineRule="auto"/>
              <w:rPr>
                <w:rFonts w:ascii="Arial" w:hAnsi="Arial" w:cs="Arial"/>
                <w:lang w:val="sk-SK"/>
              </w:rPr>
            </w:pPr>
            <w:r w:rsidRPr="009B6E86">
              <w:rPr>
                <w:rFonts w:ascii="Arial" w:hAnsi="Arial" w:cs="Arial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návod na obsluhu (slovensky alebo česky)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8A25510" w14:textId="77777777" w:rsidR="008F62F5" w:rsidRPr="009B6E86" w:rsidRDefault="008F62F5">
            <w:pPr>
              <w:spacing w:after="0" w:line="240" w:lineRule="auto"/>
              <w:jc w:val="center"/>
              <w:rPr>
                <w:rFonts w:ascii="Arial" w:hAnsi="Arial" w:cs="Arial"/>
                <w:lang w:val="sk-SK"/>
              </w:rPr>
            </w:pPr>
            <w:r w:rsidRPr="009B6E86">
              <w:rPr>
                <w:rFonts w:ascii="Arial" w:hAnsi="Arial" w:cs="Arial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áno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61C3C" w14:textId="77777777" w:rsidR="008F62F5" w:rsidRPr="009B6E86" w:rsidRDefault="008F62F5">
            <w:pPr>
              <w:spacing w:after="0" w:line="240" w:lineRule="auto"/>
              <w:rPr>
                <w:rFonts w:ascii="Arial" w:hAnsi="Arial" w:cs="Arial"/>
                <w:lang w:val="sk-SK"/>
              </w:rPr>
            </w:pPr>
          </w:p>
        </w:tc>
      </w:tr>
      <w:tr w:rsidR="008F62F5" w:rsidRPr="009B6E86" w14:paraId="7E6DA9E2" w14:textId="77777777" w:rsidTr="00C769EF">
        <w:trPr>
          <w:trHeight w:val="125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79BE1371" w14:textId="77777777" w:rsidR="008F62F5" w:rsidRPr="009B6E86" w:rsidRDefault="008F62F5">
            <w:pPr>
              <w:spacing w:after="0" w:line="240" w:lineRule="auto"/>
              <w:rPr>
                <w:rFonts w:ascii="Arial" w:hAnsi="Arial" w:cs="Arial"/>
                <w:lang w:val="sk-SK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BFCDB0D" w14:textId="77777777" w:rsidR="008F62F5" w:rsidRPr="009B6E86" w:rsidRDefault="008F62F5">
            <w:pPr>
              <w:spacing w:after="0" w:line="240" w:lineRule="auto"/>
              <w:rPr>
                <w:rFonts w:ascii="Arial" w:hAnsi="Arial" w:cs="Arial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B6E86">
              <w:rPr>
                <w:rFonts w:ascii="Arial" w:hAnsi="Arial" w:cs="Arial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doprava do Dubnice nad Váhom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E6C4514" w14:textId="77777777" w:rsidR="008F62F5" w:rsidRPr="009B6E86" w:rsidRDefault="008F62F5">
            <w:pPr>
              <w:spacing w:after="0" w:line="240" w:lineRule="auto"/>
              <w:jc w:val="center"/>
              <w:rPr>
                <w:rFonts w:ascii="Arial" w:hAnsi="Arial" w:cs="Arial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B6E86">
              <w:rPr>
                <w:rFonts w:ascii="Arial" w:hAnsi="Arial" w:cs="Arial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áno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31BC9" w14:textId="77777777" w:rsidR="008F62F5" w:rsidRPr="009B6E86" w:rsidRDefault="008F62F5">
            <w:pPr>
              <w:spacing w:after="0" w:line="240" w:lineRule="auto"/>
              <w:rPr>
                <w:rFonts w:ascii="Arial" w:hAnsi="Arial" w:cs="Arial"/>
                <w:lang w:val="sk-SK"/>
              </w:rPr>
            </w:pPr>
          </w:p>
        </w:tc>
      </w:tr>
      <w:tr w:rsidR="008F62F5" w:rsidRPr="009B6E86" w14:paraId="41B2707E" w14:textId="77777777" w:rsidTr="00C769EF">
        <w:trPr>
          <w:trHeight w:val="300"/>
        </w:trPr>
        <w:tc>
          <w:tcPr>
            <w:tcW w:w="10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hideMark/>
          </w:tcPr>
          <w:p w14:paraId="501B4853" w14:textId="77777777" w:rsidR="008F62F5" w:rsidRPr="009B6E86" w:rsidRDefault="008F62F5" w:rsidP="0072000C">
            <w:pPr>
              <w:shd w:val="clear" w:color="auto" w:fill="FFFF00"/>
              <w:spacing w:after="0" w:line="240" w:lineRule="auto"/>
              <w:rPr>
                <w:rFonts w:ascii="Arial" w:hAnsi="Arial" w:cs="Arial"/>
                <w:b/>
                <w:bCs/>
                <w:lang w:val="sk-SK"/>
              </w:rPr>
            </w:pPr>
            <w:r w:rsidRPr="009B6E86">
              <w:rPr>
                <w:rFonts w:ascii="Arial" w:hAnsi="Arial" w:cs="Arial"/>
                <w:b/>
                <w:bCs/>
                <w:lang w:val="sk-SK"/>
              </w:rPr>
              <w:t>Celková cena (</w:t>
            </w:r>
            <w:r w:rsidRPr="009B6E86">
              <w:rPr>
                <w:rFonts w:ascii="Arial" w:hAnsi="Arial" w:cs="Arial"/>
                <w:b/>
                <w:bCs/>
                <w:shd w:val="clear" w:color="auto" w:fill="FFFF00"/>
                <w:lang w:val="sk-SK"/>
              </w:rPr>
              <w:t>Eur) bez DPH:</w:t>
            </w:r>
          </w:p>
        </w:tc>
      </w:tr>
    </w:tbl>
    <w:p w14:paraId="0D076B77" w14:textId="77777777" w:rsidR="00C769EF" w:rsidRDefault="00C769EF" w:rsidP="0072000C">
      <w:pPr>
        <w:tabs>
          <w:tab w:val="left" w:pos="4962"/>
        </w:tabs>
        <w:jc w:val="both"/>
        <w:rPr>
          <w:rFonts w:ascii="Arial" w:hAnsi="Arial" w:cs="Arial"/>
          <w:lang w:val="sk-SK"/>
        </w:rPr>
      </w:pPr>
    </w:p>
    <w:p w14:paraId="0913077B" w14:textId="77777777" w:rsidR="00C769EF" w:rsidRDefault="00C769EF" w:rsidP="0072000C">
      <w:pPr>
        <w:tabs>
          <w:tab w:val="left" w:pos="4962"/>
        </w:tabs>
        <w:jc w:val="both"/>
        <w:rPr>
          <w:rFonts w:ascii="Arial" w:hAnsi="Arial" w:cs="Arial"/>
          <w:lang w:val="sk-SK"/>
        </w:rPr>
      </w:pPr>
    </w:p>
    <w:p w14:paraId="77286AFB" w14:textId="77777777" w:rsidR="00C769EF" w:rsidRDefault="00C769EF" w:rsidP="0072000C">
      <w:pPr>
        <w:tabs>
          <w:tab w:val="left" w:pos="4962"/>
        </w:tabs>
        <w:jc w:val="both"/>
        <w:rPr>
          <w:rFonts w:ascii="Arial" w:hAnsi="Arial" w:cs="Arial"/>
          <w:lang w:val="sk-SK"/>
        </w:rPr>
      </w:pPr>
    </w:p>
    <w:p w14:paraId="13EBC64A" w14:textId="3A129D46" w:rsidR="0072000C" w:rsidRPr="009B6E86" w:rsidRDefault="0072000C" w:rsidP="0072000C">
      <w:pPr>
        <w:tabs>
          <w:tab w:val="left" w:pos="4962"/>
        </w:tabs>
        <w:jc w:val="both"/>
        <w:rPr>
          <w:rFonts w:ascii="Arial" w:hAnsi="Arial" w:cs="Arial"/>
          <w:lang w:val="sk-SK"/>
        </w:rPr>
      </w:pPr>
      <w:r w:rsidRPr="009B6E86">
        <w:rPr>
          <w:rFonts w:ascii="Arial" w:hAnsi="Arial" w:cs="Arial"/>
          <w:lang w:val="sk-SK"/>
        </w:rPr>
        <w:lastRenderedPageBreak/>
        <w:t>Čestne prehlasujeme, že akceptujeme všetky požiadavky kupujúceho a tieto požiadavky sme zahrnuli do predloženej cenovej ponuky.</w:t>
      </w:r>
    </w:p>
    <w:p w14:paraId="05D74EF1" w14:textId="77777777" w:rsidR="009B6E86" w:rsidRDefault="008F62F5" w:rsidP="0072000C">
      <w:pPr>
        <w:rPr>
          <w:rFonts w:ascii="Arial" w:hAnsi="Arial" w:cs="Arial"/>
          <w:lang w:val="sk-SK"/>
        </w:rPr>
      </w:pPr>
      <w:r w:rsidRPr="009B6E86">
        <w:rPr>
          <w:rFonts w:ascii="Arial" w:hAnsi="Arial" w:cs="Arial"/>
          <w:lang w:val="sk-SK"/>
        </w:rPr>
        <w:t>V</w:t>
      </w:r>
      <w:r w:rsidR="0072000C" w:rsidRPr="009B6E86">
        <w:rPr>
          <w:rFonts w:ascii="Arial" w:hAnsi="Arial" w:cs="Arial"/>
          <w:lang w:val="sk-SK"/>
        </w:rPr>
        <w:t>...............</w:t>
      </w:r>
      <w:r w:rsidRPr="009B6E86">
        <w:rPr>
          <w:rFonts w:ascii="Arial" w:hAnsi="Arial" w:cs="Arial"/>
          <w:lang w:val="sk-SK"/>
        </w:rPr>
        <w:t xml:space="preserve">    dňa </w:t>
      </w:r>
      <w:r w:rsidR="0072000C" w:rsidRPr="009B6E86">
        <w:rPr>
          <w:rFonts w:ascii="Arial" w:hAnsi="Arial" w:cs="Arial"/>
          <w:lang w:val="sk-SK"/>
        </w:rPr>
        <w:t>..............................</w:t>
      </w:r>
      <w:r w:rsidRPr="009B6E86">
        <w:rPr>
          <w:rFonts w:ascii="Arial" w:hAnsi="Arial" w:cs="Arial"/>
          <w:lang w:val="sk-SK"/>
        </w:rPr>
        <w:t xml:space="preserve"> </w:t>
      </w:r>
    </w:p>
    <w:p w14:paraId="78B11ADB" w14:textId="77777777" w:rsidR="009B6E86" w:rsidRDefault="009B6E86" w:rsidP="0072000C">
      <w:pPr>
        <w:rPr>
          <w:rFonts w:ascii="Arial" w:hAnsi="Arial" w:cs="Arial"/>
          <w:lang w:val="sk-SK"/>
        </w:rPr>
      </w:pPr>
    </w:p>
    <w:p w14:paraId="31733D3F" w14:textId="77777777" w:rsidR="009B6E86" w:rsidRDefault="009B6E86" w:rsidP="0072000C">
      <w:pPr>
        <w:rPr>
          <w:rFonts w:ascii="Arial" w:hAnsi="Arial" w:cs="Arial"/>
          <w:lang w:val="sk-SK"/>
        </w:rPr>
      </w:pPr>
    </w:p>
    <w:p w14:paraId="604E3A88" w14:textId="79DD0914" w:rsidR="008F62F5" w:rsidRPr="009B6E86" w:rsidRDefault="0072000C" w:rsidP="003B2032">
      <w:pPr>
        <w:rPr>
          <w:rFonts w:ascii="Arial" w:hAnsi="Arial" w:cs="Arial"/>
          <w:u w:val="single"/>
          <w:lang w:val="sk-SK"/>
        </w:rPr>
      </w:pPr>
      <w:r w:rsidRPr="009B6E86">
        <w:rPr>
          <w:rFonts w:ascii="Arial" w:hAnsi="Arial" w:cs="Arial"/>
          <w:lang w:val="sk-SK"/>
        </w:rPr>
        <w:tab/>
      </w:r>
      <w:r w:rsidRPr="009B6E86">
        <w:rPr>
          <w:rFonts w:ascii="Arial" w:hAnsi="Arial" w:cs="Arial"/>
          <w:lang w:val="sk-SK"/>
        </w:rPr>
        <w:tab/>
      </w:r>
      <w:r w:rsidRPr="009B6E86">
        <w:rPr>
          <w:rFonts w:ascii="Arial" w:hAnsi="Arial" w:cs="Arial"/>
          <w:lang w:val="sk-SK"/>
        </w:rPr>
        <w:tab/>
      </w:r>
      <w:r w:rsidRPr="009B6E86">
        <w:rPr>
          <w:rFonts w:ascii="Arial" w:hAnsi="Arial" w:cs="Arial"/>
          <w:lang w:val="sk-SK"/>
        </w:rPr>
        <w:tab/>
      </w:r>
      <w:r w:rsidRPr="009B6E86">
        <w:rPr>
          <w:rFonts w:ascii="Arial" w:hAnsi="Arial" w:cs="Arial"/>
          <w:lang w:val="sk-SK"/>
        </w:rPr>
        <w:tab/>
      </w:r>
      <w:r w:rsidRPr="009B6E86">
        <w:rPr>
          <w:rFonts w:ascii="Arial" w:hAnsi="Arial" w:cs="Arial"/>
          <w:lang w:val="sk-SK"/>
        </w:rPr>
        <w:tab/>
        <w:t xml:space="preserve">    </w:t>
      </w:r>
      <w:r w:rsidR="009B6E86">
        <w:rPr>
          <w:rFonts w:ascii="Arial" w:hAnsi="Arial" w:cs="Arial"/>
          <w:lang w:val="sk-SK"/>
        </w:rPr>
        <w:t xml:space="preserve">                       </w:t>
      </w:r>
      <w:r w:rsidRPr="009B6E86">
        <w:rPr>
          <w:rFonts w:ascii="Arial" w:hAnsi="Arial" w:cs="Arial"/>
          <w:lang w:val="sk-SK"/>
        </w:rPr>
        <w:t xml:space="preserve">  Podpis a pečiatka </w:t>
      </w:r>
      <w:r w:rsidRPr="009B6E86">
        <w:rPr>
          <w:rFonts w:ascii="Arial" w:hAnsi="Arial" w:cs="Arial"/>
          <w:lang w:val="sk-SK"/>
          <w14:textOutline w14:w="0" w14:cap="flat" w14:cmpd="sng" w14:algn="ctr">
            <w14:noFill/>
            <w14:prstDash w14:val="solid"/>
            <w14:bevel/>
          </w14:textOutline>
        </w:rPr>
        <w:t>predávajúceho</w:t>
      </w:r>
    </w:p>
    <w:sectPr w:rsidR="008F62F5" w:rsidRPr="009B6E86" w:rsidSect="00C769EF">
      <w:footerReference w:type="default" r:id="rId7"/>
      <w:pgSz w:w="11900" w:h="16840"/>
      <w:pgMar w:top="720" w:right="720" w:bottom="720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B1E94" w14:textId="77777777" w:rsidR="00E514BA" w:rsidRDefault="00E514BA">
      <w:pPr>
        <w:spacing w:after="0" w:line="240" w:lineRule="auto"/>
      </w:pPr>
      <w:r>
        <w:separator/>
      </w:r>
    </w:p>
  </w:endnote>
  <w:endnote w:type="continuationSeparator" w:id="0">
    <w:p w14:paraId="1EB75BFD" w14:textId="77777777" w:rsidR="00E514BA" w:rsidRDefault="00E5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21385546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6D5B94" w14:textId="4A6836A3" w:rsidR="008F62F5" w:rsidRPr="00C769EF" w:rsidRDefault="008F62F5">
            <w:pPr>
              <w:pStyle w:val="Pt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69EF">
              <w:rPr>
                <w:rFonts w:ascii="Arial" w:hAnsi="Arial" w:cs="Arial"/>
                <w:sz w:val="16"/>
                <w:szCs w:val="16"/>
              </w:rPr>
              <w:t xml:space="preserve">Strana </w:t>
            </w:r>
            <w:r w:rsidRPr="00C769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769EF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C769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C769E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C769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769EF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C769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769EF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C769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C769E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C769E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E80F86" w14:textId="77777777" w:rsidR="008F62F5" w:rsidRDefault="008F62F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53BAC" w14:textId="77777777" w:rsidR="00E514BA" w:rsidRDefault="00E514BA">
      <w:pPr>
        <w:spacing w:after="0" w:line="240" w:lineRule="auto"/>
      </w:pPr>
      <w:r>
        <w:separator/>
      </w:r>
    </w:p>
  </w:footnote>
  <w:footnote w:type="continuationSeparator" w:id="0">
    <w:p w14:paraId="6551A013" w14:textId="77777777" w:rsidR="00E514BA" w:rsidRDefault="00E51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84234"/>
    <w:multiLevelType w:val="hybridMultilevel"/>
    <w:tmpl w:val="2C0292F6"/>
    <w:lvl w:ilvl="0" w:tplc="5FCC90B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677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D3D"/>
    <w:rsid w:val="000027E7"/>
    <w:rsid w:val="00025618"/>
    <w:rsid w:val="00225BDF"/>
    <w:rsid w:val="002B0F59"/>
    <w:rsid w:val="002D44EF"/>
    <w:rsid w:val="002E11DD"/>
    <w:rsid w:val="00387806"/>
    <w:rsid w:val="003A24C7"/>
    <w:rsid w:val="003B2032"/>
    <w:rsid w:val="004025F7"/>
    <w:rsid w:val="00402E74"/>
    <w:rsid w:val="004A0D73"/>
    <w:rsid w:val="00510107"/>
    <w:rsid w:val="0066197A"/>
    <w:rsid w:val="006F72BE"/>
    <w:rsid w:val="0072000C"/>
    <w:rsid w:val="007458D4"/>
    <w:rsid w:val="007D6870"/>
    <w:rsid w:val="008F62F5"/>
    <w:rsid w:val="00930432"/>
    <w:rsid w:val="009B6E86"/>
    <w:rsid w:val="00A6653D"/>
    <w:rsid w:val="00AE27B0"/>
    <w:rsid w:val="00C769EF"/>
    <w:rsid w:val="00D33E7D"/>
    <w:rsid w:val="00DA39EC"/>
    <w:rsid w:val="00DD7891"/>
    <w:rsid w:val="00DF2BFB"/>
    <w:rsid w:val="00E514BA"/>
    <w:rsid w:val="00EE5D3D"/>
    <w:rsid w:val="00FF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BCD3"/>
  <w15:docId w15:val="{27E1F14A-9FC4-A447-AE1F-FC50F7B2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ta">
    <w:name w:val="footer"/>
    <w:link w:val="Pta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elo">
    <w:name w:val="Telo"/>
    <w:rPr>
      <w:rFonts w:ascii="Helvetica Neue" w:hAnsi="Helvetica Neue" w:cs="Arial Unicode MS"/>
      <w:color w:val="000000"/>
      <w:sz w:val="22"/>
      <w:szCs w:val="22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Predvolen">
    <w:name w:val="Predvolené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ltabuky2">
    <w:name w:val="Štýl tabuľky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WordDefaultStyle">
    <w:name w:val="Word Default Styl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Odsekzoznamu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pple-converted-space">
    <w:name w:val="apple-converted-space"/>
    <w:basedOn w:val="Predvolenpsmoodseku"/>
    <w:rsid w:val="00510107"/>
  </w:style>
  <w:style w:type="paragraph" w:styleId="Hlavika">
    <w:name w:val="header"/>
    <w:basedOn w:val="Normlny"/>
    <w:link w:val="HlavikaChar"/>
    <w:uiPriority w:val="99"/>
    <w:unhideWhenUsed/>
    <w:rsid w:val="008F6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62F5"/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customStyle="1" w:styleId="PtaChar">
    <w:name w:val="Päta Char"/>
    <w:basedOn w:val="Predvolenpsmoodseku"/>
    <w:link w:val="Pta"/>
    <w:uiPriority w:val="99"/>
    <w:rsid w:val="008F62F5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Olšovský Milan</dc:creator>
  <cp:lastModifiedBy>Olšovský Milan</cp:lastModifiedBy>
  <cp:revision>17</cp:revision>
  <dcterms:created xsi:type="dcterms:W3CDTF">2021-08-24T04:50:00Z</dcterms:created>
  <dcterms:modified xsi:type="dcterms:W3CDTF">2022-05-31T06:16:00Z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at_76131ba9-77c4-47e5-8c99-eec1d5c6683b_Version">
    <vt:lpwstr>1</vt:lpwstr>
  </property>
  <property fmtid="{D5CDD505-2E9C-101B-9397-08002B2CF9AE}" pid="3" name="STCat_76131ba9-77c4-47e5-8c99-eec1d5c6683b_Id">
    <vt:lpwstr>76131ba9-77c4-47e5-8c99-eec1d5c6683b</vt:lpwstr>
  </property>
  <property fmtid="{D5CDD505-2E9C-101B-9397-08002B2CF9AE}" pid="4" name="STCat_76131ba9-77c4-47e5-8c99-eec1d5c6683b_Name">
    <vt:lpwstr>Interné</vt:lpwstr>
  </property>
  <property fmtid="{D5CDD505-2E9C-101B-9397-08002B2CF9AE}" pid="5" name="STCat_76131ba9-77c4-47e5-8c99-eec1d5c6683b_Origin">
    <vt:lpwstr>Application</vt:lpwstr>
  </property>
</Properties>
</file>