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B1" w:rsidRPr="00E56580" w:rsidRDefault="00200AB1" w:rsidP="00E56580">
      <w:pPr>
        <w:jc w:val="center"/>
        <w:rPr>
          <w:rFonts w:cstheme="minorHAnsi"/>
          <w:b/>
        </w:rPr>
      </w:pPr>
      <w:r w:rsidRPr="00200AB1">
        <w:rPr>
          <w:rFonts w:cstheme="minorHAnsi"/>
          <w:b/>
        </w:rPr>
        <w:t>ŽIADOSŤ DOTKNUTEJ OSOBY O OPRAVU, VÝMAZ, OBMEDZENIE SPRACOVANIA, PRÍSTUP, PRENOS ALEBO UPLATNENIE NÁMIETKY SPRACÚVANIA OSOBNÝCH ÚDAJOV VEDENÝCH V INFORMAČNOM SYSTÉME PREVÁDZKOVATEĽA</w:t>
      </w:r>
      <w:r w:rsidR="00980F75">
        <w:rPr>
          <w:rFonts w:cstheme="minorHAnsi"/>
          <w:b/>
        </w:rPr>
        <w:t xml:space="preserve"> v zmysle </w:t>
      </w:r>
      <w:r w:rsidR="002977DF">
        <w:rPr>
          <w:rFonts w:cstheme="minorHAnsi"/>
          <w:b/>
        </w:rPr>
        <w:t>NARIADENIA</w:t>
      </w:r>
      <w:r w:rsidR="002977DF" w:rsidRPr="002977DF">
        <w:rPr>
          <w:rFonts w:cstheme="minorHAnsi"/>
          <w:b/>
        </w:rPr>
        <w:t xml:space="preserve"> EURÓPSKEHO PARLAMENTU A RADY (EÚ) 2016/679 z 27. apríla 2016 o ochrane fyzických osôb pri spracúvaní osobných údajov a o voľnom pohybe takýchto údajov</w:t>
      </w:r>
      <w:r w:rsidR="00210651">
        <w:rPr>
          <w:rFonts w:cstheme="minorHAnsi"/>
          <w:b/>
        </w:rPr>
        <w:t xml:space="preserve"> </w:t>
      </w:r>
      <w:bookmarkStart w:id="0" w:name="_GoBack"/>
      <w:bookmarkEnd w:id="0"/>
      <w:r w:rsidR="002977DF">
        <w:rPr>
          <w:rFonts w:cstheme="minorHAnsi"/>
          <w:b/>
        </w:rPr>
        <w:t xml:space="preserve">a </w:t>
      </w:r>
      <w:r w:rsidR="00980F75">
        <w:rPr>
          <w:rFonts w:cstheme="minorHAnsi"/>
          <w:b/>
        </w:rPr>
        <w:t xml:space="preserve">zákona č. 18/2018 </w:t>
      </w:r>
      <w:proofErr w:type="spellStart"/>
      <w:r w:rsidR="00980F75">
        <w:rPr>
          <w:rFonts w:cstheme="minorHAnsi"/>
          <w:b/>
        </w:rPr>
        <w:t>Z.z</w:t>
      </w:r>
      <w:proofErr w:type="spellEnd"/>
      <w:r w:rsidR="00980F75">
        <w:rPr>
          <w:rFonts w:cstheme="minorHAnsi"/>
          <w:b/>
        </w:rPr>
        <w:t>. o ochrane osobných údajov a o zmene a doplnení niektorých zákonov v znení neskorších predpisov (ďalej len „zákon“)</w:t>
      </w:r>
    </w:p>
    <w:p w:rsidR="00200AB1" w:rsidRPr="00200AB1" w:rsidRDefault="00200AB1" w:rsidP="00200AB1">
      <w:pPr>
        <w:jc w:val="both"/>
        <w:rPr>
          <w:rFonts w:cstheme="minorHAnsi"/>
        </w:rPr>
      </w:pPr>
      <w:r w:rsidRPr="00200AB1">
        <w:rPr>
          <w:rFonts w:cstheme="minorHAnsi"/>
        </w:rPr>
        <w:t>Meno a priezvisko dotknutej osoby:.......................................................................................................  týmto žiadam o:</w:t>
      </w:r>
    </w:p>
    <w:p w:rsidR="00200AB1" w:rsidRPr="00200AB1" w:rsidRDefault="00210651" w:rsidP="00200AB1">
      <w:pPr>
        <w:jc w:val="both"/>
        <w:rPr>
          <w:rFonts w:cstheme="minorHAnsi"/>
        </w:rPr>
      </w:pPr>
      <w:sdt>
        <w:sdtPr>
          <w:rPr>
            <w:rFonts w:cstheme="minorHAnsi"/>
          </w:rPr>
          <w:id w:val="-15939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B1" w:rsidRPr="00200AB1">
            <w:rPr>
              <w:rFonts w:ascii="Segoe UI Symbol" w:eastAsia="MS Gothic" w:hAnsi="Segoe UI Symbol" w:cs="Segoe UI Symbol"/>
            </w:rPr>
            <w:t>☐</w:t>
          </w:r>
        </w:sdtContent>
      </w:sdt>
      <w:r w:rsidR="00200AB1" w:rsidRPr="00200AB1">
        <w:rPr>
          <w:rFonts w:cstheme="minorHAnsi"/>
        </w:rPr>
        <w:t>a) opravu mojich osobných údajov vedených v informačnom systéme prevádzkovateľa podľa § 22 zákona;</w:t>
      </w:r>
    </w:p>
    <w:p w:rsidR="00200AB1" w:rsidRPr="00200AB1" w:rsidRDefault="00210651" w:rsidP="00200AB1">
      <w:pPr>
        <w:jc w:val="both"/>
        <w:rPr>
          <w:rFonts w:cstheme="minorHAnsi"/>
        </w:rPr>
      </w:pPr>
      <w:sdt>
        <w:sdtPr>
          <w:rPr>
            <w:rFonts w:cstheme="minorHAnsi"/>
          </w:rPr>
          <w:id w:val="-42110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B1" w:rsidRPr="00200AB1">
            <w:rPr>
              <w:rFonts w:ascii="Segoe UI Symbol" w:eastAsia="MS Gothic" w:hAnsi="Segoe UI Symbol" w:cs="Segoe UI Symbol"/>
            </w:rPr>
            <w:t>☐</w:t>
          </w:r>
        </w:sdtContent>
      </w:sdt>
      <w:r w:rsidR="00200AB1" w:rsidRPr="00200AB1">
        <w:rPr>
          <w:rFonts w:cstheme="minorHAnsi"/>
        </w:rPr>
        <w:t>b) výmaz mojich osobných údajov vedených v informačnom systéme prevádzkovateľa podľa § 23 zákona;</w:t>
      </w:r>
    </w:p>
    <w:p w:rsidR="00200AB1" w:rsidRPr="00200AB1" w:rsidRDefault="00210651" w:rsidP="00200AB1">
      <w:pPr>
        <w:jc w:val="both"/>
        <w:rPr>
          <w:rFonts w:cstheme="minorHAnsi"/>
        </w:rPr>
      </w:pPr>
      <w:sdt>
        <w:sdtPr>
          <w:rPr>
            <w:rFonts w:cstheme="minorHAnsi"/>
          </w:rPr>
          <w:id w:val="65487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B1" w:rsidRPr="00200AB1">
            <w:rPr>
              <w:rFonts w:ascii="Segoe UI Symbol" w:eastAsia="MS Gothic" w:hAnsi="Segoe UI Symbol" w:cs="Segoe UI Symbol"/>
            </w:rPr>
            <w:t>☐</w:t>
          </w:r>
        </w:sdtContent>
      </w:sdt>
      <w:r w:rsidR="00200AB1" w:rsidRPr="00200AB1">
        <w:rPr>
          <w:rFonts w:cstheme="minorHAnsi"/>
        </w:rPr>
        <w:t>c) obmedzenie spracovania mojich osobných údajov vedených v informačnom systéme prevádzkovateľa podľa § 24 zákona;</w:t>
      </w:r>
    </w:p>
    <w:p w:rsidR="00200AB1" w:rsidRPr="00200AB1" w:rsidRDefault="00210651" w:rsidP="00200AB1">
      <w:pPr>
        <w:jc w:val="both"/>
        <w:rPr>
          <w:rFonts w:cstheme="minorHAnsi"/>
        </w:rPr>
      </w:pPr>
      <w:sdt>
        <w:sdtPr>
          <w:rPr>
            <w:rFonts w:cstheme="minorHAnsi"/>
          </w:rPr>
          <w:id w:val="-18167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B1" w:rsidRPr="00200AB1">
            <w:rPr>
              <w:rFonts w:ascii="Segoe UI Symbol" w:eastAsia="MS Gothic" w:hAnsi="Segoe UI Symbol" w:cs="Segoe UI Symbol"/>
            </w:rPr>
            <w:t>☐</w:t>
          </w:r>
        </w:sdtContent>
      </w:sdt>
      <w:r w:rsidR="00200AB1" w:rsidRPr="00200AB1">
        <w:rPr>
          <w:rFonts w:cstheme="minorHAnsi"/>
        </w:rPr>
        <w:t>d) prístup k rozsahu a obsahu osobných údajov vedených o mojej osobe podľa § 21 a 26 zákona;</w:t>
      </w:r>
    </w:p>
    <w:p w:rsidR="00200AB1" w:rsidRPr="00200AB1" w:rsidRDefault="00210651" w:rsidP="00200AB1">
      <w:pPr>
        <w:jc w:val="both"/>
        <w:rPr>
          <w:rFonts w:cstheme="minorHAnsi"/>
        </w:rPr>
      </w:pPr>
      <w:sdt>
        <w:sdtPr>
          <w:rPr>
            <w:rFonts w:cstheme="minorHAnsi"/>
          </w:rPr>
          <w:id w:val="-64312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B1" w:rsidRPr="00200AB1">
            <w:rPr>
              <w:rFonts w:ascii="Segoe UI Symbol" w:eastAsia="MS Gothic" w:hAnsi="Segoe UI Symbol" w:cs="Segoe UI Symbol"/>
            </w:rPr>
            <w:t>☐</w:t>
          </w:r>
        </w:sdtContent>
      </w:sdt>
      <w:r w:rsidR="00200AB1" w:rsidRPr="00200AB1">
        <w:rPr>
          <w:rFonts w:cstheme="minorHAnsi"/>
        </w:rPr>
        <w:t>e) prenos mojich osobných údajov vedených v informačnom systéme prevádzkovateľa podľa § 26 zákona;</w:t>
      </w:r>
    </w:p>
    <w:p w:rsidR="00200AB1" w:rsidRPr="00200AB1" w:rsidRDefault="00210651" w:rsidP="00200AB1">
      <w:pPr>
        <w:jc w:val="both"/>
        <w:rPr>
          <w:rFonts w:cstheme="minorHAnsi"/>
        </w:rPr>
      </w:pPr>
      <w:sdt>
        <w:sdtPr>
          <w:rPr>
            <w:rFonts w:cstheme="minorHAnsi"/>
          </w:rPr>
          <w:id w:val="-161705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AB1" w:rsidRPr="00200AB1">
            <w:rPr>
              <w:rFonts w:ascii="Segoe UI Symbol" w:eastAsia="MS Gothic" w:hAnsi="Segoe UI Symbol" w:cs="Segoe UI Symbol"/>
            </w:rPr>
            <w:t>☐</w:t>
          </w:r>
        </w:sdtContent>
      </w:sdt>
      <w:r w:rsidR="00200AB1" w:rsidRPr="00200AB1">
        <w:rPr>
          <w:rFonts w:cstheme="minorHAnsi"/>
        </w:rPr>
        <w:t>f) uplatnenie práva namietať spracúvanie mojich osobných údajov vedených v informačnom systéme prevádzkovateľa podľa § 27 zákona.</w:t>
      </w:r>
    </w:p>
    <w:p w:rsidR="00200AB1" w:rsidRDefault="00200AB1" w:rsidP="00200AB1">
      <w:pPr>
        <w:jc w:val="both"/>
        <w:rPr>
          <w:rFonts w:cstheme="minorHAnsi"/>
        </w:rPr>
      </w:pPr>
    </w:p>
    <w:p w:rsidR="00200AB1" w:rsidRPr="00200AB1" w:rsidRDefault="00200AB1" w:rsidP="00200AB1">
      <w:pPr>
        <w:jc w:val="both"/>
        <w:rPr>
          <w:rFonts w:cstheme="minorHAnsi"/>
        </w:rPr>
      </w:pPr>
      <w:r w:rsidRPr="00200AB1">
        <w:rPr>
          <w:rFonts w:cstheme="minorHAnsi"/>
        </w:rPr>
        <w:t xml:space="preserve">Doplňujúce informácie: (V prípade podľa bodu a) uvedie žiadateľ namietané nesprávne osobné údaje. V prípade podľa bodu e) uvedie žiadateľ nového prevádzkovateľa, ktorému sa osobné údaje žiadateľa zašlú. V prípade podľa bodu f) uvedie namietaný účel, situáciu alebo spôsob spracovania osobných údajov.)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00AB1" w:rsidRPr="00200AB1" w:rsidRDefault="00200AB1" w:rsidP="00200AB1">
      <w:pPr>
        <w:spacing w:after="0" w:line="240" w:lineRule="auto"/>
        <w:jc w:val="both"/>
        <w:rPr>
          <w:rFonts w:cstheme="minorHAnsi"/>
        </w:rPr>
      </w:pPr>
      <w:r w:rsidRPr="00200AB1">
        <w:rPr>
          <w:rFonts w:cstheme="minorHAnsi"/>
        </w:rPr>
        <w:t xml:space="preserve">Poučenie: </w:t>
      </w:r>
    </w:p>
    <w:p w:rsidR="00200AB1" w:rsidRPr="00200AB1" w:rsidRDefault="00200AB1" w:rsidP="00200AB1">
      <w:pPr>
        <w:spacing w:after="0"/>
        <w:ind w:firstLine="284"/>
        <w:jc w:val="both"/>
        <w:rPr>
          <w:rFonts w:cstheme="minorHAnsi"/>
        </w:rPr>
      </w:pPr>
      <w:r w:rsidRPr="00200AB1">
        <w:rPr>
          <w:rFonts w:cstheme="minorHAnsi"/>
        </w:rPr>
        <w:t>Beriem na vedomie, že žiadosť podľa písmen b) a c) sa netýka osobných údajov spracovávaných počas trvania súčasného právneho vzťahu k prevádzkovateľovi, ako aj osobných údajov, ktorých povinnosť spracovávania vychádza z osobitných právnych predpisov.</w:t>
      </w:r>
    </w:p>
    <w:p w:rsidR="00200AB1" w:rsidRPr="00200AB1" w:rsidRDefault="00200AB1" w:rsidP="00200AB1">
      <w:pPr>
        <w:spacing w:after="0" w:line="240" w:lineRule="auto"/>
        <w:ind w:firstLine="340"/>
        <w:jc w:val="both"/>
        <w:rPr>
          <w:rFonts w:cstheme="minorHAnsi"/>
        </w:rPr>
      </w:pPr>
      <w:r w:rsidRPr="00200AB1">
        <w:rPr>
          <w:rFonts w:cstheme="minorHAnsi"/>
        </w:rPr>
        <w:t xml:space="preserve">Vašu žiadosť vybavíme bez zbytočného odkladu najneskôr do jedného mesiaca. Túto lehotu môžeme predĺžiť o ďalšie dva mesiace, o čom Vás budeme informovať. Pokiaľ Vašu žiadosť nevybavíme v tejto lehote, môžete podať sťažnosť na Úrad na ochranu osobných údajov a žiadať o nápravu na súde. </w:t>
      </w:r>
    </w:p>
    <w:p w:rsidR="00200AB1" w:rsidRPr="00200AB1" w:rsidRDefault="00200AB1" w:rsidP="00200AB1">
      <w:pPr>
        <w:spacing w:after="0" w:line="240" w:lineRule="auto"/>
        <w:ind w:firstLine="340"/>
        <w:jc w:val="both"/>
        <w:rPr>
          <w:rFonts w:cstheme="minorHAnsi"/>
        </w:rPr>
      </w:pPr>
      <w:r w:rsidRPr="00200AB1">
        <w:rPr>
          <w:rFonts w:cstheme="minorHAnsi"/>
        </w:rPr>
        <w:t xml:space="preserve">Oznámenie o spôsobe vybavenia žiadosti Vám poskytneme rovnakým spôsobom, akým bola podaná žiadosť, pokiaľ nepožiadate o iný spôsob. </w:t>
      </w:r>
    </w:p>
    <w:p w:rsidR="00200AB1" w:rsidRPr="00200AB1" w:rsidRDefault="00200AB1" w:rsidP="00200AB1">
      <w:pPr>
        <w:spacing w:after="0" w:line="240" w:lineRule="auto"/>
        <w:ind w:firstLine="340"/>
        <w:jc w:val="both"/>
        <w:rPr>
          <w:rFonts w:cstheme="minorHAnsi"/>
        </w:rPr>
      </w:pPr>
      <w:r w:rsidRPr="00200AB1">
        <w:rPr>
          <w:rFonts w:cstheme="minorHAnsi"/>
        </w:rPr>
        <w:t xml:space="preserve">Vašu žiadosť vybavujeme bezplatne. Pri opakovanej zjavne neopodstatnenej alebo neprimeranej žiadosti môžeme požadovať primeraný administratívny poplatok alebo odmietnuť konať. </w:t>
      </w:r>
    </w:p>
    <w:p w:rsidR="00200AB1" w:rsidRDefault="00200AB1" w:rsidP="00200AB1">
      <w:pPr>
        <w:spacing w:after="0" w:line="240" w:lineRule="auto"/>
        <w:ind w:firstLine="340"/>
        <w:jc w:val="both"/>
        <w:rPr>
          <w:rFonts w:cstheme="minorHAnsi"/>
        </w:rPr>
      </w:pPr>
      <w:r w:rsidRPr="00200AB1">
        <w:rPr>
          <w:rFonts w:cstheme="minorHAnsi"/>
        </w:rPr>
        <w:t xml:space="preserve">Tento dokument po vyplnení odošlite na poštovú adresu sídla prevádzkovateľa alebo na e-mail </w:t>
      </w:r>
      <w:hyperlink r:id="rId6" w:history="1">
        <w:r w:rsidRPr="00447480">
          <w:rPr>
            <w:rStyle w:val="Hypertextovprepojenie"/>
            <w:rFonts w:cstheme="minorHAnsi"/>
          </w:rPr>
          <w:t>gdpr@msm.sk</w:t>
        </w:r>
      </w:hyperlink>
      <w:r>
        <w:rPr>
          <w:rFonts w:cstheme="minorHAnsi"/>
        </w:rPr>
        <w:t xml:space="preserve"> .</w:t>
      </w:r>
    </w:p>
    <w:p w:rsidR="00200AB1" w:rsidRDefault="00200AB1" w:rsidP="00E56580">
      <w:pPr>
        <w:spacing w:after="0" w:line="240" w:lineRule="auto"/>
        <w:jc w:val="both"/>
        <w:rPr>
          <w:rFonts w:cstheme="minorHAnsi"/>
        </w:rPr>
      </w:pPr>
    </w:p>
    <w:p w:rsidR="00200AB1" w:rsidRDefault="00200AB1" w:rsidP="00200AB1">
      <w:pPr>
        <w:spacing w:after="0" w:line="240" w:lineRule="auto"/>
        <w:ind w:firstLine="340"/>
        <w:jc w:val="both"/>
        <w:rPr>
          <w:rFonts w:cstheme="minorHAnsi"/>
        </w:rPr>
      </w:pPr>
    </w:p>
    <w:p w:rsidR="00200AB1" w:rsidRDefault="00200AB1" w:rsidP="00200AB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V................................dňa.................................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</w:t>
      </w:r>
    </w:p>
    <w:p w:rsidR="00200AB1" w:rsidRPr="00BF76F2" w:rsidRDefault="00200AB1" w:rsidP="00BF76F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Podpis dotknutej osoby</w:t>
      </w:r>
    </w:p>
    <w:sectPr w:rsidR="00200AB1" w:rsidRPr="00BF76F2" w:rsidSect="00200AB1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34" w:rsidRDefault="00535634" w:rsidP="007731EB">
      <w:pPr>
        <w:spacing w:after="0" w:line="240" w:lineRule="auto"/>
      </w:pPr>
      <w:r>
        <w:separator/>
      </w:r>
    </w:p>
  </w:endnote>
  <w:endnote w:type="continuationSeparator" w:id="0">
    <w:p w:rsidR="00535634" w:rsidRDefault="00535634" w:rsidP="0077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EB" w:rsidRDefault="007731EB" w:rsidP="007731EB">
    <w:pPr>
      <w:pStyle w:val="Pta"/>
      <w:jc w:val="right"/>
    </w:pPr>
    <w:r>
      <w:t>A740-MSG-FO011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34" w:rsidRDefault="00535634" w:rsidP="007731EB">
      <w:pPr>
        <w:spacing w:after="0" w:line="240" w:lineRule="auto"/>
      </w:pPr>
      <w:r>
        <w:separator/>
      </w:r>
    </w:p>
  </w:footnote>
  <w:footnote w:type="continuationSeparator" w:id="0">
    <w:p w:rsidR="00535634" w:rsidRDefault="00535634" w:rsidP="00773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B1"/>
    <w:rsid w:val="000F3FFA"/>
    <w:rsid w:val="00200AB1"/>
    <w:rsid w:val="00210651"/>
    <w:rsid w:val="002977DF"/>
    <w:rsid w:val="00535634"/>
    <w:rsid w:val="007731EB"/>
    <w:rsid w:val="00980F75"/>
    <w:rsid w:val="00BF76F2"/>
    <w:rsid w:val="00E56580"/>
    <w:rsid w:val="00E574A6"/>
    <w:rsid w:val="00E6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30275-CE0F-4BFC-BB34-64608D89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0AB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73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31EB"/>
  </w:style>
  <w:style w:type="paragraph" w:styleId="Pta">
    <w:name w:val="footer"/>
    <w:basedOn w:val="Normlny"/>
    <w:link w:val="PtaChar"/>
    <w:uiPriority w:val="99"/>
    <w:unhideWhenUsed/>
    <w:rsid w:val="00773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31EB"/>
  </w:style>
  <w:style w:type="paragraph" w:customStyle="1" w:styleId="Default">
    <w:name w:val="Default"/>
    <w:rsid w:val="002977D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pr@msm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Antolová Veronika</dc:creator>
  <cp:keywords/>
  <dc:description/>
  <cp:lastModifiedBy>Antolová Veronika</cp:lastModifiedBy>
  <cp:revision>6</cp:revision>
  <dcterms:created xsi:type="dcterms:W3CDTF">2019-05-17T07:22:00Z</dcterms:created>
  <dcterms:modified xsi:type="dcterms:W3CDTF">2019-09-16T05:49:00Z</dcterms:modified>
</cp:coreProperties>
</file>